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87" w:rsidRDefault="001A6D87" w:rsidP="0009032E">
      <w:pPr>
        <w:spacing w:after="120"/>
        <w:ind w:right="-47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Ленинградская областная универсальная научная библиотека</w:t>
      </w:r>
    </w:p>
    <w:p w:rsidR="001A6D87" w:rsidRDefault="001A6D87" w:rsidP="0009032E">
      <w:pPr>
        <w:spacing w:after="12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Отдел обслуживания</w:t>
      </w:r>
    </w:p>
    <w:p w:rsidR="001A6D87" w:rsidRDefault="001A6D87" w:rsidP="0009032E">
      <w:pPr>
        <w:spacing w:after="120"/>
      </w:pPr>
    </w:p>
    <w:p w:rsidR="001A6D87" w:rsidRDefault="003F0E76" w:rsidP="0009032E">
      <w:pPr>
        <w:spacing w:after="120"/>
        <w:jc w:val="center"/>
        <w:rPr>
          <w:rFonts w:ascii="Garamond" w:hAnsi="Garamond"/>
          <w:b/>
          <w:sz w:val="48"/>
          <w:szCs w:val="48"/>
        </w:rPr>
      </w:pPr>
      <w:r w:rsidRPr="003F0E76">
        <w:rPr>
          <w:rFonts w:ascii="Garamond" w:hAnsi="Garamond"/>
          <w:b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45pt">
            <v:imagedata r:id="rId7" o:title="4"/>
          </v:shape>
        </w:pict>
      </w:r>
    </w:p>
    <w:p w:rsidR="003F0E76" w:rsidRDefault="003F0E76" w:rsidP="0009032E">
      <w:pPr>
        <w:spacing w:after="120"/>
        <w:jc w:val="center"/>
        <w:rPr>
          <w:rFonts w:ascii="Garamond" w:hAnsi="Garamond"/>
          <w:b/>
          <w:sz w:val="48"/>
          <w:szCs w:val="48"/>
        </w:rPr>
      </w:pPr>
    </w:p>
    <w:p w:rsidR="001A6D87" w:rsidRDefault="001A6D87" w:rsidP="0009032E">
      <w:pPr>
        <w:spacing w:after="120"/>
        <w:rPr>
          <w:rFonts w:ascii="Garamond" w:hAnsi="Garamond"/>
          <w:b/>
          <w:sz w:val="48"/>
          <w:szCs w:val="48"/>
        </w:rPr>
      </w:pPr>
    </w:p>
    <w:p w:rsidR="001A6D87" w:rsidRDefault="003F0E76" w:rsidP="0009032E">
      <w:pPr>
        <w:spacing w:after="120"/>
        <w:jc w:val="center"/>
        <w:rPr>
          <w:rFonts w:ascii="Bookman Old Style" w:hAnsi="Bookman Old Style"/>
          <w:b/>
          <w:noProof/>
          <w:sz w:val="48"/>
          <w:szCs w:val="48"/>
        </w:rPr>
      </w:pPr>
      <w:r>
        <w:rPr>
          <w:noProof/>
        </w:rPr>
        <w:pict>
          <v:shape id="_x0000_i1026" type="#_x0000_t75" alt="http://www.tanais.info/aivazovsky/aivazovsky.jpg" style="width:193.8pt;height:241.2pt;visibility:visible">
            <v:imagedata r:id="rId8" o:title="" blacklevel="6554f"/>
          </v:shape>
        </w:pict>
      </w:r>
    </w:p>
    <w:p w:rsidR="001A6D87" w:rsidRDefault="001A6D87" w:rsidP="0009032E">
      <w:pPr>
        <w:spacing w:after="120"/>
        <w:jc w:val="center"/>
        <w:rPr>
          <w:rFonts w:ascii="Bookman Old Style" w:hAnsi="Bookman Old Style"/>
          <w:b/>
          <w:sz w:val="48"/>
          <w:szCs w:val="48"/>
        </w:rPr>
      </w:pPr>
    </w:p>
    <w:p w:rsidR="001A6D87" w:rsidRPr="008316FD" w:rsidRDefault="001A6D87" w:rsidP="0009032E">
      <w:pPr>
        <w:jc w:val="center"/>
        <w:rPr>
          <w:rFonts w:ascii="Monotype Corsiva" w:hAnsi="Monotype Corsiva"/>
          <w:b/>
          <w:sz w:val="56"/>
          <w:szCs w:val="56"/>
        </w:rPr>
      </w:pPr>
      <w:r w:rsidRPr="008316FD">
        <w:rPr>
          <w:rFonts w:ascii="Monotype Corsiva" w:hAnsi="Monotype Corsiva"/>
          <w:b/>
          <w:sz w:val="56"/>
          <w:szCs w:val="56"/>
        </w:rPr>
        <w:t xml:space="preserve">Иван </w:t>
      </w:r>
      <w:r>
        <w:rPr>
          <w:rFonts w:ascii="Monotype Corsiva" w:hAnsi="Monotype Corsiva"/>
          <w:b/>
          <w:sz w:val="56"/>
          <w:szCs w:val="56"/>
        </w:rPr>
        <w:t xml:space="preserve"> </w:t>
      </w:r>
      <w:r w:rsidRPr="008316FD">
        <w:rPr>
          <w:rFonts w:ascii="Monotype Corsiva" w:hAnsi="Monotype Corsiva"/>
          <w:b/>
          <w:sz w:val="56"/>
          <w:szCs w:val="56"/>
        </w:rPr>
        <w:t>Константинович</w:t>
      </w:r>
    </w:p>
    <w:p w:rsidR="001A6D87" w:rsidRPr="008316FD" w:rsidRDefault="001A6D87" w:rsidP="00F73138">
      <w:pPr>
        <w:jc w:val="center"/>
        <w:rPr>
          <w:rFonts w:ascii="Monotype Corsiva" w:hAnsi="Monotype Corsiva"/>
          <w:b/>
          <w:sz w:val="56"/>
          <w:szCs w:val="56"/>
        </w:rPr>
      </w:pPr>
      <w:r w:rsidRPr="008316FD">
        <w:rPr>
          <w:rFonts w:ascii="Monotype Corsiva" w:hAnsi="Monotype Corsiva"/>
          <w:b/>
          <w:sz w:val="56"/>
          <w:szCs w:val="56"/>
        </w:rPr>
        <w:t>АЙВАЗОВСКИЙ</w:t>
      </w:r>
    </w:p>
    <w:p w:rsidR="001A6D87" w:rsidRPr="0062358E" w:rsidRDefault="001A6D87" w:rsidP="0062358E">
      <w:pPr>
        <w:spacing w:before="100" w:beforeAutospacing="1" w:after="100" w:afterAutospacing="1"/>
        <w:jc w:val="center"/>
        <w:rPr>
          <w:rFonts w:ascii="Monotype Corsiva" w:hAnsi="Monotype Corsiva"/>
          <w:b/>
          <w:i/>
          <w:sz w:val="56"/>
          <w:szCs w:val="56"/>
        </w:rPr>
      </w:pPr>
      <w:r w:rsidRPr="008316FD">
        <w:rPr>
          <w:rFonts w:ascii="Monotype Corsiva" w:hAnsi="Monotype Corsiva"/>
          <w:b/>
          <w:sz w:val="56"/>
          <w:szCs w:val="56"/>
        </w:rPr>
        <w:t>(1817  - 1900)</w:t>
      </w:r>
    </w:p>
    <w:p w:rsidR="001A6D87" w:rsidRDefault="001A6D87" w:rsidP="0009032E">
      <w:pPr>
        <w:spacing w:after="120"/>
        <w:rPr>
          <w:rFonts w:ascii="Cambria" w:hAnsi="Cambria"/>
          <w:b/>
          <w:spacing w:val="40"/>
          <w:sz w:val="32"/>
          <w:szCs w:val="32"/>
        </w:rPr>
      </w:pPr>
    </w:p>
    <w:p w:rsidR="001A6D87" w:rsidRPr="008316FD" w:rsidRDefault="001A6D87" w:rsidP="0009032E">
      <w:pPr>
        <w:spacing w:after="120"/>
        <w:jc w:val="center"/>
        <w:rPr>
          <w:rFonts w:ascii="Cambria" w:hAnsi="Cambria"/>
          <w:b/>
          <w:i/>
          <w:spacing w:val="40"/>
          <w:sz w:val="32"/>
          <w:szCs w:val="32"/>
        </w:rPr>
      </w:pPr>
      <w:r w:rsidRPr="008316FD">
        <w:rPr>
          <w:rFonts w:ascii="Cambria" w:hAnsi="Cambria"/>
          <w:b/>
          <w:i/>
          <w:spacing w:val="40"/>
          <w:sz w:val="32"/>
          <w:szCs w:val="32"/>
        </w:rPr>
        <w:t>Биобиблиографический обзор</w:t>
      </w:r>
    </w:p>
    <w:p w:rsidR="001A6D87" w:rsidRPr="004A0A94" w:rsidRDefault="001A6D87" w:rsidP="0009032E">
      <w:pPr>
        <w:spacing w:after="120"/>
        <w:jc w:val="center"/>
        <w:rPr>
          <w:rFonts w:ascii="Cambria" w:hAnsi="Cambria"/>
          <w:b/>
          <w:spacing w:val="40"/>
          <w:sz w:val="32"/>
          <w:szCs w:val="32"/>
        </w:rPr>
      </w:pPr>
    </w:p>
    <w:p w:rsidR="001A6D87" w:rsidRDefault="001A6D87" w:rsidP="0009032E">
      <w:pPr>
        <w:spacing w:after="120"/>
        <w:rPr>
          <w:b/>
        </w:rPr>
      </w:pPr>
    </w:p>
    <w:p w:rsidR="001A6D87" w:rsidRDefault="001A6D87" w:rsidP="0009032E">
      <w:pPr>
        <w:spacing w:after="120"/>
        <w:jc w:val="center"/>
        <w:rPr>
          <w:b/>
        </w:rPr>
      </w:pPr>
      <w:r>
        <w:rPr>
          <w:b/>
        </w:rPr>
        <w:t>Санкт-Петербург</w:t>
      </w:r>
    </w:p>
    <w:p w:rsidR="001A6D87" w:rsidRDefault="001A6D87" w:rsidP="0009032E">
      <w:pPr>
        <w:spacing w:after="120"/>
        <w:jc w:val="center"/>
        <w:rPr>
          <w:b/>
        </w:rPr>
      </w:pPr>
      <w:r>
        <w:rPr>
          <w:b/>
        </w:rPr>
        <w:t>2017</w:t>
      </w:r>
    </w:p>
    <w:p w:rsidR="001A6D87" w:rsidRDefault="001A6D87" w:rsidP="0009032E">
      <w:pPr>
        <w:spacing w:after="120"/>
        <w:jc w:val="center"/>
        <w:rPr>
          <w:b/>
        </w:rPr>
      </w:pPr>
    </w:p>
    <w:p w:rsidR="001A6D87" w:rsidRDefault="001A6D87" w:rsidP="0009032E">
      <w:pPr>
        <w:spacing w:after="120"/>
        <w:jc w:val="center"/>
        <w:rPr>
          <w:b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tbl>
      <w:tblPr>
        <w:tblW w:w="10193" w:type="dxa"/>
        <w:tblLook w:val="01E0"/>
      </w:tblPr>
      <w:tblGrid>
        <w:gridCol w:w="1107"/>
        <w:gridCol w:w="9086"/>
      </w:tblGrid>
      <w:tr w:rsidR="001A6D87" w:rsidRPr="00EB6D1E" w:rsidTr="001D2087">
        <w:trPr>
          <w:trHeight w:val="1283"/>
        </w:trPr>
        <w:tc>
          <w:tcPr>
            <w:tcW w:w="1107" w:type="dxa"/>
          </w:tcPr>
          <w:p w:rsidR="001A6D87" w:rsidRPr="00EB6D1E" w:rsidRDefault="001A6D87" w:rsidP="001D2087">
            <w:pPr>
              <w:spacing w:after="120"/>
              <w:rPr>
                <w:sz w:val="28"/>
                <w:szCs w:val="28"/>
              </w:rPr>
            </w:pPr>
            <w:r w:rsidRPr="00EB6D1E">
              <w:rPr>
                <w:sz w:val="28"/>
                <w:szCs w:val="28"/>
              </w:rPr>
              <w:t>78.3</w:t>
            </w:r>
          </w:p>
          <w:p w:rsidR="001A6D87" w:rsidRPr="00EB6D1E" w:rsidRDefault="001A6D87" w:rsidP="001D2087">
            <w:pPr>
              <w:spacing w:after="1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63</w:t>
            </w:r>
            <w:r w:rsidRPr="00EB6D1E">
              <w:rPr>
                <w:sz w:val="28"/>
                <w:szCs w:val="28"/>
              </w:rPr>
              <w:t xml:space="preserve">                 </w:t>
            </w:r>
          </w:p>
          <w:p w:rsidR="001A6D87" w:rsidRPr="00EB6D1E" w:rsidRDefault="001A6D87" w:rsidP="001D2087">
            <w:pPr>
              <w:spacing w:after="120"/>
              <w:rPr>
                <w:sz w:val="28"/>
                <w:szCs w:val="28"/>
              </w:rPr>
            </w:pPr>
            <w:r w:rsidRPr="00EB6D1E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9086" w:type="dxa"/>
          </w:tcPr>
          <w:p w:rsidR="001A6D87" w:rsidRPr="00EB6D1E" w:rsidRDefault="001A6D87" w:rsidP="000477CD">
            <w:pPr>
              <w:spacing w:after="120"/>
              <w:ind w:right="6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ПЕВЕЦ морской стихии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к 200-летию Ивана Константиновича Айвазовского : </w:t>
            </w:r>
            <w:proofErr w:type="spellStart"/>
            <w:r>
              <w:rPr>
                <w:sz w:val="28"/>
                <w:szCs w:val="28"/>
              </w:rPr>
              <w:t>биобиблиогр</w:t>
            </w:r>
            <w:proofErr w:type="spellEnd"/>
            <w:r>
              <w:rPr>
                <w:sz w:val="28"/>
                <w:szCs w:val="28"/>
              </w:rPr>
              <w:t>. обзор</w:t>
            </w:r>
            <w:r w:rsidRPr="00EB6D1E">
              <w:rPr>
                <w:sz w:val="28"/>
                <w:szCs w:val="28"/>
              </w:rPr>
              <w:t xml:space="preserve"> /     Ленинградская областная универсальная науч</w:t>
            </w:r>
            <w:r w:rsidR="000477CD">
              <w:rPr>
                <w:sz w:val="28"/>
                <w:szCs w:val="28"/>
              </w:rPr>
              <w:t>ная библиотека ; сост.</w:t>
            </w:r>
            <w:r w:rsidRPr="00EB6D1E">
              <w:rPr>
                <w:sz w:val="28"/>
                <w:szCs w:val="28"/>
              </w:rPr>
              <w:t xml:space="preserve"> Е.А. </w:t>
            </w:r>
            <w:proofErr w:type="spellStart"/>
            <w:r w:rsidRPr="00EB6D1E">
              <w:rPr>
                <w:sz w:val="28"/>
                <w:szCs w:val="28"/>
              </w:rPr>
              <w:t>Абаимова</w:t>
            </w:r>
            <w:proofErr w:type="spellEnd"/>
            <w:r w:rsidRPr="00EB6D1E">
              <w:rPr>
                <w:sz w:val="28"/>
                <w:szCs w:val="28"/>
              </w:rPr>
              <w:t xml:space="preserve"> ; отв. за выпуск  Н.С. </w:t>
            </w:r>
            <w:proofErr w:type="spellStart"/>
            <w:r w:rsidRPr="00EB6D1E">
              <w:rPr>
                <w:sz w:val="28"/>
                <w:szCs w:val="28"/>
              </w:rPr>
              <w:t>Ку</w:t>
            </w:r>
            <w:r>
              <w:rPr>
                <w:sz w:val="28"/>
                <w:szCs w:val="28"/>
              </w:rPr>
              <w:t>стова</w:t>
            </w:r>
            <w:proofErr w:type="spellEnd"/>
            <w:r>
              <w:rPr>
                <w:sz w:val="28"/>
                <w:szCs w:val="28"/>
              </w:rPr>
              <w:t>.  -  Санкт-Петербург, 2017</w:t>
            </w:r>
            <w:r w:rsidR="000477CD">
              <w:rPr>
                <w:sz w:val="28"/>
                <w:szCs w:val="28"/>
              </w:rPr>
              <w:t xml:space="preserve">. - </w:t>
            </w:r>
            <w:r>
              <w:rPr>
                <w:sz w:val="28"/>
                <w:szCs w:val="28"/>
              </w:rPr>
              <w:t>18</w:t>
            </w:r>
            <w:r w:rsidRPr="00EB6D1E">
              <w:rPr>
                <w:sz w:val="28"/>
                <w:szCs w:val="28"/>
              </w:rPr>
              <w:t xml:space="preserve"> </w:t>
            </w:r>
            <w:proofErr w:type="gramStart"/>
            <w:r w:rsidRPr="00EB6D1E">
              <w:rPr>
                <w:sz w:val="28"/>
                <w:szCs w:val="28"/>
              </w:rPr>
              <w:t>с</w:t>
            </w:r>
            <w:proofErr w:type="gramEnd"/>
            <w:r w:rsidRPr="00EB6D1E">
              <w:rPr>
                <w:sz w:val="28"/>
                <w:szCs w:val="28"/>
              </w:rPr>
              <w:t xml:space="preserve">.  </w:t>
            </w:r>
          </w:p>
        </w:tc>
      </w:tr>
    </w:tbl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rPr>
          <w:sz w:val="28"/>
          <w:szCs w:val="28"/>
        </w:rPr>
      </w:pPr>
    </w:p>
    <w:p w:rsidR="001A6D87" w:rsidRDefault="001A6D87" w:rsidP="0009032E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Тираж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экз.</w:t>
      </w:r>
    </w:p>
    <w:p w:rsidR="001A6D87" w:rsidRDefault="001A6D87" w:rsidP="0009032E">
      <w:pPr>
        <w:spacing w:after="120"/>
        <w:jc w:val="right"/>
        <w:rPr>
          <w:sz w:val="28"/>
          <w:szCs w:val="28"/>
        </w:rPr>
      </w:pPr>
    </w:p>
    <w:p w:rsidR="001A6D87" w:rsidRDefault="001A6D87" w:rsidP="0009032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казенное учреждение культуры </w:t>
      </w:r>
    </w:p>
    <w:p w:rsidR="001A6D87" w:rsidRDefault="001A6D87" w:rsidP="0009032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«Ленинградская областная универсальная научная библиотека»</w:t>
      </w:r>
    </w:p>
    <w:p w:rsidR="001A6D87" w:rsidRDefault="001A6D87" w:rsidP="0009032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191144, Санкт- Петербург, ул. </w:t>
      </w:r>
      <w:proofErr w:type="gramStart"/>
      <w:r>
        <w:rPr>
          <w:sz w:val="28"/>
          <w:szCs w:val="28"/>
        </w:rPr>
        <w:t>Кирилловская</w:t>
      </w:r>
      <w:proofErr w:type="gramEnd"/>
      <w:r>
        <w:rPr>
          <w:sz w:val="28"/>
          <w:szCs w:val="28"/>
        </w:rPr>
        <w:t>, 19</w:t>
      </w:r>
    </w:p>
    <w:p w:rsidR="001A6D87" w:rsidRDefault="001A6D87" w:rsidP="0009032E">
      <w:pPr>
        <w:spacing w:after="1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тел./ факс: (812) 274-87-67, </w:t>
      </w: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nfo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reglib.ru</w:t>
      </w:r>
      <w:proofErr w:type="spellEnd"/>
    </w:p>
    <w:p w:rsidR="001A6D87" w:rsidRDefault="001A6D87" w:rsidP="0009032E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de-DE"/>
        </w:rPr>
        <w:t>http</w:t>
      </w:r>
      <w:r>
        <w:rPr>
          <w:spacing w:val="20"/>
          <w:sz w:val="28"/>
          <w:szCs w:val="28"/>
        </w:rPr>
        <w:t>://</w:t>
      </w:r>
      <w:proofErr w:type="spellStart"/>
      <w:r>
        <w:rPr>
          <w:spacing w:val="20"/>
          <w:sz w:val="28"/>
          <w:szCs w:val="28"/>
          <w:lang w:val="de-DE"/>
        </w:rPr>
        <w:t>www</w:t>
      </w:r>
      <w:proofErr w:type="spellEnd"/>
      <w:r>
        <w:rPr>
          <w:spacing w:val="20"/>
          <w:sz w:val="28"/>
          <w:szCs w:val="28"/>
        </w:rPr>
        <w:t>.</w:t>
      </w:r>
      <w:proofErr w:type="spellStart"/>
      <w:r>
        <w:rPr>
          <w:spacing w:val="20"/>
          <w:sz w:val="28"/>
          <w:szCs w:val="28"/>
          <w:lang w:val="de-DE"/>
        </w:rPr>
        <w:t>reglib</w:t>
      </w:r>
      <w:proofErr w:type="spellEnd"/>
      <w:r>
        <w:rPr>
          <w:spacing w:val="20"/>
          <w:sz w:val="28"/>
          <w:szCs w:val="28"/>
        </w:rPr>
        <w:t>.</w:t>
      </w:r>
      <w:proofErr w:type="spellStart"/>
      <w:r>
        <w:rPr>
          <w:spacing w:val="20"/>
          <w:sz w:val="28"/>
          <w:szCs w:val="28"/>
          <w:lang w:val="de-DE"/>
        </w:rPr>
        <w:t>ru</w:t>
      </w:r>
      <w:proofErr w:type="spellEnd"/>
    </w:p>
    <w:p w:rsidR="001A6D87" w:rsidRDefault="001A6D87" w:rsidP="0009032E">
      <w:pPr>
        <w:spacing w:after="120"/>
        <w:rPr>
          <w:rFonts w:ascii="Monotype Corsiva" w:hAnsi="Monotype Corsiva"/>
          <w:b/>
          <w:sz w:val="56"/>
          <w:szCs w:val="56"/>
        </w:rPr>
        <w:sectPr w:rsidR="001A6D87" w:rsidSect="004A22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77CD" w:rsidRDefault="000477CD" w:rsidP="0009032E">
      <w:pPr>
        <w:spacing w:after="120"/>
        <w:rPr>
          <w:rFonts w:ascii="Monotype Corsiva" w:hAnsi="Monotype Corsiva"/>
          <w:b/>
          <w:sz w:val="56"/>
          <w:szCs w:val="56"/>
        </w:rPr>
      </w:pPr>
    </w:p>
    <w:p w:rsidR="001A6D87" w:rsidRPr="003A269E" w:rsidRDefault="001A6D87" w:rsidP="0009032E">
      <w:pPr>
        <w:spacing w:after="120"/>
        <w:rPr>
          <w:b/>
          <w:sz w:val="32"/>
          <w:szCs w:val="32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         </w:t>
      </w:r>
      <w:r w:rsidRPr="003A269E">
        <w:rPr>
          <w:rFonts w:ascii="Cambria" w:hAnsi="Cambria"/>
          <w:b/>
          <w:sz w:val="32"/>
          <w:szCs w:val="32"/>
        </w:rPr>
        <w:t>Содержание</w:t>
      </w:r>
    </w:p>
    <w:p w:rsidR="001A6D87" w:rsidRDefault="001A6D87" w:rsidP="0009032E">
      <w:pPr>
        <w:spacing w:after="120"/>
        <w:jc w:val="both"/>
        <w:rPr>
          <w:b/>
        </w:rPr>
      </w:pPr>
    </w:p>
    <w:p w:rsidR="001A6D87" w:rsidRDefault="001A6D87" w:rsidP="0009032E">
      <w:pPr>
        <w:spacing w:after="120"/>
        <w:jc w:val="both"/>
        <w:rPr>
          <w:b/>
        </w:rPr>
      </w:pPr>
    </w:p>
    <w:p w:rsidR="001A6D87" w:rsidRDefault="001A6D87" w:rsidP="0009032E">
      <w:pPr>
        <w:spacing w:after="120"/>
        <w:jc w:val="both"/>
        <w:rPr>
          <w:b/>
        </w:rPr>
      </w:pPr>
    </w:p>
    <w:tbl>
      <w:tblPr>
        <w:tblW w:w="0" w:type="auto"/>
        <w:tblLook w:val="01E0"/>
      </w:tblPr>
      <w:tblGrid>
        <w:gridCol w:w="8131"/>
        <w:gridCol w:w="1155"/>
      </w:tblGrid>
      <w:tr w:rsidR="001A6D87" w:rsidTr="001D2087">
        <w:trPr>
          <w:trHeight w:val="577"/>
        </w:trPr>
        <w:tc>
          <w:tcPr>
            <w:tcW w:w="8131" w:type="dxa"/>
          </w:tcPr>
          <w:p w:rsidR="001A6D87" w:rsidRPr="00A25BE1" w:rsidRDefault="001A6D87" w:rsidP="001D2087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3A269E">
              <w:rPr>
                <w:b/>
                <w:sz w:val="28"/>
                <w:szCs w:val="28"/>
              </w:rPr>
              <w:t>Предисловие</w:t>
            </w:r>
          </w:p>
          <w:p w:rsidR="001A6D87" w:rsidRPr="003A269E" w:rsidRDefault="001A6D87" w:rsidP="001D2087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1A6D87" w:rsidRPr="003A269E" w:rsidRDefault="001A6D87" w:rsidP="001D2087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A6D87" w:rsidTr="001D2087">
        <w:tc>
          <w:tcPr>
            <w:tcW w:w="8131" w:type="dxa"/>
          </w:tcPr>
          <w:p w:rsidR="001A6D87" w:rsidRPr="001F52FB" w:rsidRDefault="001A6D87" w:rsidP="001D2087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Певец морской стихии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</w:rPr>
              <w:t xml:space="preserve"> биографический очерк</w:t>
            </w:r>
            <w:r w:rsidRPr="001F52F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</w:tcPr>
          <w:p w:rsidR="001A6D87" w:rsidRPr="003A269E" w:rsidRDefault="001A6D87" w:rsidP="001D2087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A6D87" w:rsidTr="001D2087">
        <w:trPr>
          <w:trHeight w:val="589"/>
        </w:trPr>
        <w:tc>
          <w:tcPr>
            <w:tcW w:w="8131" w:type="dxa"/>
          </w:tcPr>
          <w:p w:rsidR="001A6D87" w:rsidRPr="00BE7E1F" w:rsidRDefault="001A6D87" w:rsidP="001D2087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1A6D87" w:rsidRPr="003A269E" w:rsidRDefault="001A6D87" w:rsidP="001D2087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1A6D87" w:rsidTr="001D2087">
        <w:tc>
          <w:tcPr>
            <w:tcW w:w="8131" w:type="dxa"/>
          </w:tcPr>
          <w:p w:rsidR="001A6D87" w:rsidRDefault="001A6D87" w:rsidP="001D2087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Библиография </w:t>
            </w:r>
          </w:p>
          <w:p w:rsidR="001A6D87" w:rsidRPr="008D066B" w:rsidRDefault="001A6D87" w:rsidP="001D2087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1A6D87" w:rsidRPr="003A269E" w:rsidRDefault="001A6D87" w:rsidP="001D2087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1A6D87" w:rsidTr="001D2087">
        <w:tc>
          <w:tcPr>
            <w:tcW w:w="8131" w:type="dxa"/>
          </w:tcPr>
          <w:p w:rsidR="001A6D87" w:rsidRDefault="001A6D87" w:rsidP="001D2087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И.К. Айвазовский и Санкт-Петербургская губерния</w:t>
            </w:r>
          </w:p>
          <w:p w:rsidR="001A6D87" w:rsidRPr="008D066B" w:rsidRDefault="001A6D87" w:rsidP="001D2087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1A6D87" w:rsidRPr="003A269E" w:rsidRDefault="001A6D87" w:rsidP="001D2087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</w:tbl>
    <w:p w:rsidR="001A6D87" w:rsidRPr="00DD6F3D" w:rsidRDefault="001A6D87" w:rsidP="0009032E">
      <w:pPr>
        <w:spacing w:after="120"/>
        <w:jc w:val="both"/>
        <w:rPr>
          <w:rFonts w:ascii="Monotype Corsiva" w:hAnsi="Monotype Corsiva"/>
          <w:b/>
          <w:sz w:val="48"/>
          <w:szCs w:val="48"/>
        </w:rPr>
      </w:pPr>
    </w:p>
    <w:p w:rsidR="001A6D87" w:rsidRPr="003A269E" w:rsidRDefault="001A6D87" w:rsidP="00E15C62">
      <w:pPr>
        <w:spacing w:after="120"/>
        <w:ind w:left="360"/>
        <w:jc w:val="center"/>
        <w:rPr>
          <w:b/>
          <w:sz w:val="32"/>
          <w:szCs w:val="32"/>
        </w:rPr>
      </w:pPr>
      <w:bookmarkStart w:id="0" w:name="_GoBack"/>
      <w:bookmarkEnd w:id="0"/>
      <w:r>
        <w:br w:type="page"/>
      </w:r>
      <w:r w:rsidRPr="003A269E">
        <w:rPr>
          <w:b/>
          <w:sz w:val="32"/>
          <w:szCs w:val="32"/>
        </w:rPr>
        <w:lastRenderedPageBreak/>
        <w:t>Предислови</w:t>
      </w:r>
      <w:r>
        <w:rPr>
          <w:b/>
          <w:sz w:val="32"/>
          <w:szCs w:val="32"/>
        </w:rPr>
        <w:t>е</w:t>
      </w:r>
    </w:p>
    <w:p w:rsidR="001A6D87" w:rsidRPr="003A269E" w:rsidRDefault="001A6D87" w:rsidP="0009032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1A6D87" w:rsidRPr="00E329D4" w:rsidRDefault="001A6D87" w:rsidP="008F6314">
      <w:pPr>
        <w:spacing w:before="100" w:beforeAutospacing="1"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 исполняется 20</w:t>
      </w:r>
      <w:r w:rsidRPr="00694DB9">
        <w:rPr>
          <w:sz w:val="28"/>
          <w:szCs w:val="28"/>
        </w:rPr>
        <w:t xml:space="preserve">0 лет со дня рождения </w:t>
      </w:r>
      <w:r w:rsidRPr="003318B8">
        <w:rPr>
          <w:b/>
          <w:sz w:val="28"/>
          <w:szCs w:val="28"/>
        </w:rPr>
        <w:t xml:space="preserve">Ивана </w:t>
      </w:r>
      <w:r>
        <w:rPr>
          <w:b/>
          <w:sz w:val="28"/>
          <w:szCs w:val="28"/>
        </w:rPr>
        <w:t>Константиновича Айвазовского (1817-1900</w:t>
      </w:r>
      <w:r w:rsidRPr="003318B8">
        <w:rPr>
          <w:b/>
          <w:sz w:val="28"/>
          <w:szCs w:val="28"/>
        </w:rPr>
        <w:t>),</w:t>
      </w:r>
      <w:r w:rsidRPr="00694DB9">
        <w:rPr>
          <w:sz w:val="28"/>
          <w:szCs w:val="28"/>
        </w:rPr>
        <w:t xml:space="preserve"> </w:t>
      </w:r>
      <w:r>
        <w:rPr>
          <w:sz w:val="28"/>
          <w:szCs w:val="28"/>
        </w:rPr>
        <w:t>всемирно известного русского художника-</w:t>
      </w:r>
      <w:r w:rsidRPr="00694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мариниста, баталиста, мецената, коллекционера. </w:t>
      </w:r>
      <w:r w:rsidRPr="00E329D4">
        <w:rPr>
          <w:sz w:val="28"/>
          <w:szCs w:val="28"/>
        </w:rPr>
        <w:t>Разносторонне одаренный, он был живописцем и графиком, архитектором и музыкантом, педагогом и общественным деятелем.</w:t>
      </w:r>
      <w:r>
        <w:rPr>
          <w:sz w:val="28"/>
          <w:szCs w:val="28"/>
        </w:rPr>
        <w:t xml:space="preserve"> Среди известнейших его картин – «Девятый вал», «Черное море», «Волна».  Однако Айвазовский писал не только морские пейзажи. Среди его работ – кавказские, украинские пейзажи, виды Санкт-Петербурга, Крымская война, армянская история, библейские сюжеты и другие темы. За свою жизнь он создал около шести тысяч картин и устроил 125 персональных выставок в России и за рубежом. Творчество художника глубоко патриотично, а его заслуги в искусстве были отмечены во всем мире.</w:t>
      </w:r>
    </w:p>
    <w:p w:rsidR="001A6D87" w:rsidRPr="00B67A41" w:rsidRDefault="001A6D87" w:rsidP="00B67A41">
      <w:pPr>
        <w:pStyle w:val="a3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  <w:r w:rsidRPr="00F96904">
        <w:rPr>
          <w:sz w:val="28"/>
          <w:szCs w:val="28"/>
        </w:rPr>
        <w:t xml:space="preserve">Имя Ивана Константиновича Айвазовского тесно связано с Ленинградской областью.  В 1830-х гг. он  проводил летние месяцы в усадьбе Успенское (ныне – </w:t>
      </w:r>
      <w:proofErr w:type="gramStart"/>
      <w:r w:rsidRPr="00F96904">
        <w:rPr>
          <w:sz w:val="28"/>
          <w:szCs w:val="28"/>
        </w:rPr>
        <w:t>с</w:t>
      </w:r>
      <w:proofErr w:type="gramEnd"/>
      <w:r w:rsidRPr="00F96904">
        <w:rPr>
          <w:sz w:val="28"/>
          <w:szCs w:val="28"/>
        </w:rPr>
        <w:t xml:space="preserve">. Старая Ладога, </w:t>
      </w:r>
      <w:proofErr w:type="spellStart"/>
      <w:r w:rsidRPr="00F96904">
        <w:rPr>
          <w:sz w:val="28"/>
          <w:szCs w:val="28"/>
        </w:rPr>
        <w:t>Волховский</w:t>
      </w:r>
      <w:proofErr w:type="spellEnd"/>
      <w:r w:rsidRPr="00F96904">
        <w:rPr>
          <w:sz w:val="28"/>
          <w:szCs w:val="28"/>
        </w:rPr>
        <w:t xml:space="preserve"> район) в гостях у коллекционера, мецената А.Р. Томилова.</w:t>
      </w:r>
      <w:r>
        <w:rPr>
          <w:sz w:val="28"/>
          <w:szCs w:val="28"/>
        </w:rPr>
        <w:t xml:space="preserve"> </w:t>
      </w:r>
      <w:r w:rsidRPr="00F96904">
        <w:rPr>
          <w:sz w:val="28"/>
          <w:szCs w:val="28"/>
        </w:rPr>
        <w:t xml:space="preserve"> Здесь написаны</w:t>
      </w:r>
      <w:r>
        <w:rPr>
          <w:sz w:val="28"/>
          <w:szCs w:val="28"/>
        </w:rPr>
        <w:t xml:space="preserve"> виды </w:t>
      </w:r>
      <w:proofErr w:type="spellStart"/>
      <w:r>
        <w:rPr>
          <w:sz w:val="28"/>
          <w:szCs w:val="28"/>
        </w:rPr>
        <w:t>Староладожской</w:t>
      </w:r>
      <w:proofErr w:type="spellEnd"/>
      <w:r>
        <w:rPr>
          <w:sz w:val="28"/>
          <w:szCs w:val="28"/>
        </w:rPr>
        <w:t xml:space="preserve"> крепости.</w:t>
      </w:r>
      <w:r w:rsidRPr="00F96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6904">
        <w:rPr>
          <w:sz w:val="28"/>
          <w:szCs w:val="28"/>
        </w:rPr>
        <w:t xml:space="preserve">В его художественном наследии остались </w:t>
      </w:r>
      <w:r>
        <w:rPr>
          <w:sz w:val="28"/>
          <w:szCs w:val="28"/>
        </w:rPr>
        <w:t xml:space="preserve"> картины с изображением </w:t>
      </w:r>
      <w:r w:rsidRPr="00F96904">
        <w:rPr>
          <w:sz w:val="28"/>
          <w:szCs w:val="28"/>
        </w:rPr>
        <w:t xml:space="preserve"> </w:t>
      </w:r>
      <w:proofErr w:type="gramStart"/>
      <w:r w:rsidRPr="00F96904">
        <w:rPr>
          <w:sz w:val="28"/>
          <w:szCs w:val="28"/>
        </w:rPr>
        <w:t>г</w:t>
      </w:r>
      <w:proofErr w:type="gramEnd"/>
      <w:r w:rsidRPr="00F96904">
        <w:rPr>
          <w:sz w:val="28"/>
          <w:szCs w:val="28"/>
        </w:rPr>
        <w:t xml:space="preserve">. Выборга, </w:t>
      </w:r>
      <w:r>
        <w:rPr>
          <w:sz w:val="28"/>
          <w:szCs w:val="28"/>
        </w:rPr>
        <w:t xml:space="preserve">окрестностей Санкт-Петербурга, Ораниенбаума, панорамы Финского залива. К юбилею художника Ленинградской областной универсальной научной библиотекой подготовлена кольцевая выставка и одноименный биобиблиографический обзор </w:t>
      </w:r>
      <w:r w:rsidRPr="00B67A41">
        <w:rPr>
          <w:b/>
          <w:sz w:val="28"/>
          <w:szCs w:val="28"/>
        </w:rPr>
        <w:t>«Певец морской стихии».</w:t>
      </w:r>
    </w:p>
    <w:p w:rsidR="001A6D87" w:rsidRPr="00054EF5" w:rsidRDefault="001A6D87" w:rsidP="0009032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Биобиблиографический обзор открывает краткий биографический очерк, посвященный основным событиям жизни и творчества Ивана Айвазовского. В разделе «Библиография»   представлены книги, альбомы,</w:t>
      </w:r>
      <w:r w:rsidRPr="00054EF5">
        <w:rPr>
          <w:sz w:val="28"/>
          <w:szCs w:val="28"/>
        </w:rPr>
        <w:t xml:space="preserve"> перио</w:t>
      </w:r>
      <w:r>
        <w:rPr>
          <w:sz w:val="28"/>
          <w:szCs w:val="28"/>
        </w:rPr>
        <w:t xml:space="preserve">дические издания и </w:t>
      </w: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издания из фонда областной библиотеки, посвященные судьбе и творчеству художника. Отдельно выделены краеведческие материалы «И.К. Айвазовский и Санкт-Петербургская губерния».</w:t>
      </w:r>
    </w:p>
    <w:p w:rsidR="001A6D87" w:rsidRPr="00054EF5" w:rsidRDefault="001A6D87" w:rsidP="00090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Обзор </w:t>
      </w:r>
      <w:proofErr w:type="gramStart"/>
      <w:r>
        <w:rPr>
          <w:sz w:val="28"/>
          <w:szCs w:val="28"/>
        </w:rPr>
        <w:t>адресован</w:t>
      </w:r>
      <w:proofErr w:type="gramEnd"/>
      <w:r w:rsidRPr="00054EF5">
        <w:rPr>
          <w:sz w:val="28"/>
          <w:szCs w:val="28"/>
        </w:rPr>
        <w:t xml:space="preserve"> прежде всего школьникам, студентам, учителям, библиотекарям, </w:t>
      </w:r>
      <w:r>
        <w:rPr>
          <w:sz w:val="28"/>
          <w:szCs w:val="28"/>
        </w:rPr>
        <w:t xml:space="preserve">краеведам, </w:t>
      </w:r>
      <w:r w:rsidRPr="00054EF5">
        <w:rPr>
          <w:sz w:val="28"/>
          <w:szCs w:val="28"/>
        </w:rPr>
        <w:t xml:space="preserve">а также всем, кто интересуется культурой </w:t>
      </w:r>
      <w:r>
        <w:rPr>
          <w:sz w:val="28"/>
          <w:szCs w:val="28"/>
        </w:rPr>
        <w:t xml:space="preserve">и искусством </w:t>
      </w:r>
      <w:r w:rsidRPr="00054EF5">
        <w:rPr>
          <w:sz w:val="28"/>
          <w:szCs w:val="28"/>
        </w:rPr>
        <w:t>нашей страны.</w:t>
      </w:r>
    </w:p>
    <w:p w:rsidR="001A6D87" w:rsidRDefault="001A6D87" w:rsidP="0009032E">
      <w:pPr>
        <w:jc w:val="both"/>
        <w:rPr>
          <w:sz w:val="28"/>
          <w:szCs w:val="28"/>
        </w:rPr>
      </w:pPr>
      <w:r w:rsidRPr="00054EF5">
        <w:rPr>
          <w:sz w:val="28"/>
          <w:szCs w:val="28"/>
        </w:rPr>
        <w:t xml:space="preserve">     В п</w:t>
      </w:r>
      <w:r>
        <w:rPr>
          <w:sz w:val="28"/>
          <w:szCs w:val="28"/>
        </w:rPr>
        <w:t>рактике работы библиотек Обзор</w:t>
      </w:r>
      <w:r w:rsidRPr="00054EF5">
        <w:rPr>
          <w:sz w:val="28"/>
          <w:szCs w:val="28"/>
        </w:rPr>
        <w:t xml:space="preserve"> может быть использован для подготовки массовых мероприятий, оформления книжных выставок и при выполнении тематических библиографических справок.</w:t>
      </w:r>
    </w:p>
    <w:p w:rsidR="001A6D87" w:rsidRDefault="001A6D87" w:rsidP="0009032E">
      <w:pPr>
        <w:jc w:val="both"/>
        <w:rPr>
          <w:sz w:val="28"/>
          <w:szCs w:val="28"/>
        </w:rPr>
      </w:pPr>
    </w:p>
    <w:p w:rsidR="001A6D87" w:rsidRDefault="001A6D87" w:rsidP="0009032E">
      <w:pPr>
        <w:jc w:val="both"/>
        <w:rPr>
          <w:sz w:val="28"/>
          <w:szCs w:val="28"/>
        </w:rPr>
      </w:pPr>
    </w:p>
    <w:p w:rsidR="001A6D87" w:rsidRDefault="001A6D87" w:rsidP="0009032E">
      <w:pPr>
        <w:jc w:val="both"/>
        <w:rPr>
          <w:sz w:val="28"/>
          <w:szCs w:val="28"/>
        </w:rPr>
      </w:pPr>
    </w:p>
    <w:p w:rsidR="001A6D87" w:rsidRDefault="001A6D87" w:rsidP="0009032E">
      <w:pPr>
        <w:jc w:val="both"/>
        <w:rPr>
          <w:sz w:val="28"/>
          <w:szCs w:val="28"/>
        </w:rPr>
      </w:pPr>
    </w:p>
    <w:p w:rsidR="001A6D87" w:rsidRDefault="001A6D87" w:rsidP="00434BBE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1A6D87" w:rsidRDefault="001A6D87" w:rsidP="0009032E">
      <w:pPr>
        <w:pStyle w:val="a3"/>
        <w:spacing w:before="0" w:beforeAutospacing="0" w:after="0" w:afterAutospacing="0"/>
        <w:ind w:firstLine="5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 Е В Е Ц    М О Р С К О Й   С Т И Х И </w:t>
      </w:r>
      <w:proofErr w:type="spellStart"/>
      <w:proofErr w:type="gramStart"/>
      <w:r>
        <w:rPr>
          <w:b/>
          <w:sz w:val="32"/>
          <w:szCs w:val="32"/>
        </w:rPr>
        <w:t>И</w:t>
      </w:r>
      <w:proofErr w:type="spellEnd"/>
      <w:proofErr w:type="gramEnd"/>
    </w:p>
    <w:p w:rsidR="001A6D87" w:rsidRDefault="001A6D87" w:rsidP="0009032E">
      <w:pPr>
        <w:pStyle w:val="a3"/>
        <w:spacing w:before="0" w:beforeAutospacing="0" w:after="0" w:afterAutospacing="0"/>
        <w:ind w:firstLine="539"/>
        <w:jc w:val="center"/>
        <w:rPr>
          <w:b/>
          <w:sz w:val="32"/>
          <w:szCs w:val="32"/>
        </w:rPr>
      </w:pPr>
    </w:p>
    <w:p w:rsidR="001A6D87" w:rsidRPr="00E329D4" w:rsidRDefault="001A6D87" w:rsidP="00E329D4">
      <w:pPr>
        <w:pStyle w:val="a3"/>
        <w:spacing w:before="0" w:beforeAutospacing="0" w:after="0" w:afterAutospacing="0"/>
        <w:ind w:firstLine="539"/>
        <w:jc w:val="center"/>
        <w:rPr>
          <w:b/>
          <w:i/>
          <w:sz w:val="32"/>
          <w:szCs w:val="32"/>
        </w:rPr>
      </w:pPr>
      <w:r w:rsidRPr="00694DB9">
        <w:rPr>
          <w:b/>
          <w:i/>
          <w:sz w:val="32"/>
          <w:szCs w:val="32"/>
        </w:rPr>
        <w:t>Биографический очерк</w:t>
      </w:r>
    </w:p>
    <w:p w:rsidR="001A6D87" w:rsidRDefault="001A6D87" w:rsidP="0009032E">
      <w:pPr>
        <w:pStyle w:val="a3"/>
        <w:spacing w:before="0" w:beforeAutospacing="0" w:after="0" w:afterAutospacing="0"/>
        <w:ind w:firstLine="539"/>
        <w:jc w:val="right"/>
        <w:rPr>
          <w:i/>
          <w:sz w:val="28"/>
          <w:szCs w:val="28"/>
        </w:rPr>
      </w:pPr>
    </w:p>
    <w:p w:rsidR="001A6D87" w:rsidRDefault="001A6D87" w:rsidP="00BA1116">
      <w:pPr>
        <w:pStyle w:val="a3"/>
        <w:spacing w:before="0" w:beforeAutospacing="0" w:after="0" w:afterAutospacing="0"/>
        <w:jc w:val="right"/>
        <w:rPr>
          <w:rStyle w:val="a8"/>
          <w:rFonts w:ascii="Georgia" w:hAnsi="Georgia"/>
          <w:b/>
          <w:bCs/>
          <w:iCs/>
          <w:sz w:val="22"/>
          <w:szCs w:val="22"/>
        </w:rPr>
      </w:pPr>
      <w:r>
        <w:rPr>
          <w:rStyle w:val="a8"/>
          <w:rFonts w:ascii="Georgia" w:hAnsi="Georgia"/>
          <w:b/>
          <w:bCs/>
          <w:iCs/>
          <w:sz w:val="22"/>
          <w:szCs w:val="22"/>
        </w:rPr>
        <w:t>«</w:t>
      </w:r>
      <w:r w:rsidRPr="00125196">
        <w:rPr>
          <w:rStyle w:val="a8"/>
          <w:rFonts w:ascii="Georgia" w:hAnsi="Georgia"/>
          <w:b/>
          <w:bCs/>
          <w:iCs/>
          <w:sz w:val="22"/>
          <w:szCs w:val="22"/>
        </w:rPr>
        <w:t>Живописец, только копирующий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125196">
        <w:rPr>
          <w:rStyle w:val="a8"/>
          <w:rFonts w:ascii="Georgia" w:hAnsi="Georgia"/>
          <w:b/>
          <w:bCs/>
          <w:iCs/>
          <w:sz w:val="22"/>
          <w:szCs w:val="22"/>
        </w:rPr>
        <w:t xml:space="preserve">природу, </w:t>
      </w:r>
    </w:p>
    <w:p w:rsidR="001A6D87" w:rsidRPr="00125196" w:rsidRDefault="001A6D87" w:rsidP="00BA1116">
      <w:pPr>
        <w:pStyle w:val="a3"/>
        <w:spacing w:before="0" w:beforeAutospacing="0" w:after="0" w:afterAutospacing="0"/>
        <w:jc w:val="right"/>
        <w:rPr>
          <w:rFonts w:ascii="Verdana" w:hAnsi="Verdana"/>
          <w:sz w:val="22"/>
          <w:szCs w:val="22"/>
        </w:rPr>
      </w:pPr>
      <w:r>
        <w:rPr>
          <w:rStyle w:val="a8"/>
          <w:rFonts w:ascii="Georgia" w:hAnsi="Georgia"/>
          <w:b/>
          <w:bCs/>
          <w:iCs/>
          <w:sz w:val="22"/>
          <w:szCs w:val="22"/>
        </w:rPr>
        <w:t xml:space="preserve">                                                                      </w:t>
      </w:r>
      <w:r w:rsidRPr="00125196">
        <w:rPr>
          <w:rStyle w:val="a8"/>
          <w:rFonts w:ascii="Georgia" w:hAnsi="Georgia"/>
          <w:b/>
          <w:bCs/>
          <w:iCs/>
          <w:sz w:val="22"/>
          <w:szCs w:val="22"/>
        </w:rPr>
        <w:t>становится ее рабом…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125196">
        <w:rPr>
          <w:rStyle w:val="a8"/>
          <w:rFonts w:ascii="Georgia" w:hAnsi="Georgia"/>
          <w:b/>
          <w:bCs/>
          <w:iCs/>
          <w:sz w:val="22"/>
          <w:szCs w:val="22"/>
        </w:rPr>
        <w:t xml:space="preserve">Движения живых </w:t>
      </w:r>
      <w:r>
        <w:rPr>
          <w:rStyle w:val="a8"/>
          <w:rFonts w:ascii="Georgia" w:hAnsi="Georgia"/>
          <w:b/>
          <w:bCs/>
          <w:iCs/>
          <w:sz w:val="22"/>
          <w:szCs w:val="22"/>
        </w:rPr>
        <w:t xml:space="preserve">                     </w:t>
      </w:r>
      <w:r w:rsidRPr="00125196">
        <w:rPr>
          <w:rStyle w:val="a8"/>
          <w:rFonts w:ascii="Georgia" w:hAnsi="Georgia"/>
          <w:b/>
          <w:bCs/>
          <w:iCs/>
          <w:sz w:val="22"/>
          <w:szCs w:val="22"/>
        </w:rPr>
        <w:t>сти</w:t>
      </w:r>
      <w:r>
        <w:rPr>
          <w:rStyle w:val="a8"/>
          <w:rFonts w:ascii="Georgia" w:hAnsi="Georgia"/>
          <w:b/>
          <w:bCs/>
          <w:iCs/>
          <w:sz w:val="22"/>
          <w:szCs w:val="22"/>
        </w:rPr>
        <w:t xml:space="preserve">хий </w:t>
      </w:r>
      <w:r w:rsidRPr="00125196">
        <w:rPr>
          <w:rStyle w:val="a8"/>
          <w:rFonts w:ascii="Georgia" w:hAnsi="Georgia"/>
          <w:b/>
          <w:bCs/>
          <w:iCs/>
          <w:sz w:val="22"/>
          <w:szCs w:val="22"/>
        </w:rPr>
        <w:t>неуловимы для кисти</w:t>
      </w:r>
      <w:proofErr w:type="gramStart"/>
      <w:r>
        <w:rPr>
          <w:rStyle w:val="a8"/>
          <w:rFonts w:ascii="Georgia" w:hAnsi="Georgia"/>
          <w:b/>
          <w:bCs/>
          <w:iCs/>
          <w:sz w:val="22"/>
          <w:szCs w:val="22"/>
        </w:rPr>
        <w:t xml:space="preserve"> </w:t>
      </w:r>
      <w:r w:rsidRPr="00125196">
        <w:rPr>
          <w:rStyle w:val="a8"/>
          <w:rFonts w:ascii="Georgia" w:hAnsi="Georgia"/>
          <w:b/>
          <w:bCs/>
          <w:iCs/>
          <w:sz w:val="22"/>
          <w:szCs w:val="22"/>
        </w:rPr>
        <w:t>:</w:t>
      </w:r>
      <w:proofErr w:type="gramEnd"/>
      <w:r w:rsidRPr="00125196">
        <w:rPr>
          <w:rFonts w:ascii="Georgia" w:hAnsi="Georgia"/>
          <w:b/>
          <w:bCs/>
          <w:i/>
          <w:iCs/>
          <w:sz w:val="22"/>
          <w:szCs w:val="22"/>
        </w:rPr>
        <w:br/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                                             </w:t>
      </w:r>
      <w:r w:rsidRPr="00125196">
        <w:rPr>
          <w:rStyle w:val="a8"/>
          <w:rFonts w:ascii="Georgia" w:hAnsi="Georgia"/>
          <w:b/>
          <w:bCs/>
          <w:iCs/>
          <w:sz w:val="22"/>
          <w:szCs w:val="22"/>
        </w:rPr>
        <w:t>писать молнию, порыв ветра,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125196">
        <w:rPr>
          <w:rStyle w:val="a8"/>
          <w:rFonts w:ascii="Georgia" w:hAnsi="Georgia"/>
          <w:b/>
          <w:bCs/>
          <w:iCs/>
          <w:sz w:val="22"/>
          <w:szCs w:val="22"/>
        </w:rPr>
        <w:t>всплеск волны – немыслимо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125196">
        <w:rPr>
          <w:rStyle w:val="a8"/>
          <w:rFonts w:ascii="Georgia" w:hAnsi="Georgia"/>
          <w:b/>
          <w:bCs/>
          <w:iCs/>
          <w:sz w:val="22"/>
          <w:szCs w:val="22"/>
        </w:rPr>
        <w:t>с натуры… Художник должен</w:t>
      </w:r>
      <w:r w:rsidRPr="00125196">
        <w:rPr>
          <w:rFonts w:ascii="Georgia" w:hAnsi="Georgia"/>
          <w:b/>
          <w:bCs/>
          <w:i/>
          <w:iCs/>
          <w:sz w:val="22"/>
          <w:szCs w:val="22"/>
        </w:rPr>
        <w:br/>
      </w:r>
      <w:r w:rsidRPr="00125196">
        <w:rPr>
          <w:rStyle w:val="a8"/>
          <w:rFonts w:ascii="Georgia" w:hAnsi="Georgia"/>
          <w:b/>
          <w:bCs/>
          <w:iCs/>
          <w:sz w:val="22"/>
          <w:szCs w:val="22"/>
        </w:rPr>
        <w:t>запоминать их</w:t>
      </w:r>
      <w:r>
        <w:rPr>
          <w:rStyle w:val="a8"/>
          <w:rFonts w:ascii="Georgia" w:hAnsi="Georgia"/>
          <w:b/>
          <w:bCs/>
          <w:iCs/>
          <w:sz w:val="22"/>
          <w:szCs w:val="22"/>
        </w:rPr>
        <w:t>»</w:t>
      </w:r>
      <w:r w:rsidRPr="00125196">
        <w:rPr>
          <w:rStyle w:val="a8"/>
          <w:rFonts w:ascii="Georgia" w:hAnsi="Georgia"/>
          <w:b/>
          <w:bCs/>
          <w:iCs/>
          <w:sz w:val="22"/>
          <w:szCs w:val="22"/>
        </w:rPr>
        <w:t>.</w:t>
      </w:r>
    </w:p>
    <w:p w:rsidR="001A6D87" w:rsidRPr="00694DB9" w:rsidRDefault="001A6D87" w:rsidP="00BA1116">
      <w:pPr>
        <w:pStyle w:val="a3"/>
        <w:spacing w:before="0" w:beforeAutospacing="0" w:after="0" w:afterAutospacing="0"/>
        <w:ind w:firstLine="539"/>
        <w:jc w:val="center"/>
        <w:rPr>
          <w:b/>
          <w:i/>
          <w:sz w:val="32"/>
          <w:szCs w:val="32"/>
        </w:rPr>
      </w:pPr>
      <w:r>
        <w:rPr>
          <w:rStyle w:val="a7"/>
          <w:rFonts w:ascii="Georgia" w:hAnsi="Georgia"/>
          <w:bCs/>
          <w:i/>
          <w:sz w:val="22"/>
          <w:szCs w:val="22"/>
        </w:rPr>
        <w:t xml:space="preserve">                                                                                                                      </w:t>
      </w:r>
      <w:r w:rsidRPr="00125196">
        <w:rPr>
          <w:rStyle w:val="a7"/>
          <w:rFonts w:ascii="Georgia" w:hAnsi="Georgia"/>
          <w:bCs/>
          <w:i/>
          <w:sz w:val="22"/>
          <w:szCs w:val="22"/>
        </w:rPr>
        <w:t>И. К. Айвазовский</w:t>
      </w:r>
    </w:p>
    <w:p w:rsidR="001A6D87" w:rsidRDefault="001A6D87" w:rsidP="0009032E">
      <w:pPr>
        <w:pStyle w:val="a3"/>
        <w:spacing w:before="0" w:beforeAutospacing="0" w:after="0" w:afterAutospacing="0"/>
        <w:ind w:firstLine="539"/>
        <w:jc w:val="right"/>
        <w:rPr>
          <w:i/>
          <w:sz w:val="28"/>
          <w:szCs w:val="28"/>
        </w:rPr>
      </w:pPr>
    </w:p>
    <w:p w:rsidR="001A6D87" w:rsidRDefault="001A6D87" w:rsidP="0009032E">
      <w:pPr>
        <w:pStyle w:val="a3"/>
        <w:spacing w:before="0" w:beforeAutospacing="0" w:after="0" w:afterAutospacing="0"/>
        <w:ind w:firstLine="539"/>
        <w:jc w:val="right"/>
        <w:rPr>
          <w:i/>
          <w:sz w:val="28"/>
          <w:szCs w:val="28"/>
        </w:rPr>
      </w:pPr>
    </w:p>
    <w:p w:rsidR="001A6D87" w:rsidRDefault="003F0E76" w:rsidP="00E15C62">
      <w:pPr>
        <w:pStyle w:val="a3"/>
        <w:spacing w:before="0" w:beforeAutospacing="0" w:after="0" w:afterAutospacing="0"/>
        <w:ind w:firstLine="539"/>
        <w:jc w:val="center"/>
        <w:rPr>
          <w:i/>
          <w:sz w:val="28"/>
          <w:szCs w:val="28"/>
        </w:rPr>
      </w:pPr>
      <w:r>
        <w:pict>
          <v:shape id="_x0000_i1027" type="#_x0000_t75" alt="" style="width:141.6pt;height:181.2pt">
            <v:imagedata r:id="rId9" r:href="rId10"/>
          </v:shape>
        </w:pict>
      </w:r>
    </w:p>
    <w:p w:rsidR="001A6D87" w:rsidRDefault="001A6D87" w:rsidP="0009032E">
      <w:pPr>
        <w:pStyle w:val="a3"/>
        <w:spacing w:before="0" w:beforeAutospacing="0" w:after="0" w:afterAutospacing="0"/>
        <w:ind w:firstLine="539"/>
        <w:jc w:val="right"/>
        <w:rPr>
          <w:i/>
          <w:sz w:val="28"/>
          <w:szCs w:val="28"/>
        </w:rPr>
      </w:pPr>
    </w:p>
    <w:p w:rsidR="001A6D87" w:rsidRDefault="001A6D87" w:rsidP="00E15C62">
      <w:pPr>
        <w:jc w:val="center"/>
        <w:rPr>
          <w:b/>
        </w:rPr>
      </w:pPr>
      <w:r w:rsidRPr="00A86B43">
        <w:rPr>
          <w:b/>
        </w:rPr>
        <w:t xml:space="preserve">И.К. Айвазовский </w:t>
      </w:r>
    </w:p>
    <w:p w:rsidR="001A6D87" w:rsidRDefault="001A6D87" w:rsidP="00E15C62">
      <w:pPr>
        <w:jc w:val="center"/>
        <w:rPr>
          <w:b/>
        </w:rPr>
      </w:pPr>
      <w:r w:rsidRPr="00A86B43">
        <w:rPr>
          <w:b/>
        </w:rPr>
        <w:t xml:space="preserve">Портрет работы </w:t>
      </w:r>
      <w:proofErr w:type="spellStart"/>
      <w:r w:rsidRPr="00A86B43">
        <w:rPr>
          <w:b/>
        </w:rPr>
        <w:t>Рымаренко</w:t>
      </w:r>
      <w:proofErr w:type="spellEnd"/>
      <w:r w:rsidRPr="00A86B43">
        <w:rPr>
          <w:b/>
        </w:rPr>
        <w:t xml:space="preserve"> С.А.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846 г"/>
        </w:smartTagPr>
        <w:r>
          <w:rPr>
            <w:b/>
          </w:rPr>
          <w:t>1846 г</w:t>
        </w:r>
      </w:smartTag>
      <w:r>
        <w:rPr>
          <w:b/>
        </w:rPr>
        <w:t>.</w:t>
      </w:r>
    </w:p>
    <w:p w:rsidR="001A6D87" w:rsidRDefault="001A6D87" w:rsidP="00E15C62">
      <w:pPr>
        <w:jc w:val="center"/>
        <w:rPr>
          <w:b/>
        </w:rPr>
      </w:pPr>
    </w:p>
    <w:p w:rsidR="001A6D87" w:rsidRDefault="001A6D87" w:rsidP="00E329D4">
      <w:pPr>
        <w:pStyle w:val="a3"/>
        <w:spacing w:before="0" w:beforeAutospacing="0" w:after="0" w:afterAutospacing="0"/>
        <w:ind w:firstLine="539"/>
        <w:jc w:val="right"/>
        <w:rPr>
          <w:i/>
          <w:sz w:val="28"/>
          <w:szCs w:val="28"/>
        </w:rPr>
      </w:pPr>
    </w:p>
    <w:p w:rsidR="001A6D87" w:rsidRPr="000B2F13" w:rsidRDefault="001A6D87" w:rsidP="000B2F13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0B2F13">
        <w:rPr>
          <w:sz w:val="28"/>
          <w:szCs w:val="28"/>
        </w:rPr>
        <w:t xml:space="preserve">      Имя Ивана Константиновича Айвазовского вот уже двести лет остается одним из самых популярных среди имён русских художников. Редко кому доводилось при жизни завоевать такую славу, какую узнал Айвазовский еще в молодые годы. Иван Айвазовский родился 29 июля 1817 года в Феодосии, в армянской семье</w:t>
      </w:r>
      <w:proofErr w:type="gramStart"/>
      <w:r w:rsidRPr="000B2F13">
        <w:rPr>
          <w:sz w:val="28"/>
          <w:szCs w:val="28"/>
        </w:rPr>
        <w:t>.</w:t>
      </w:r>
      <w:proofErr w:type="gramEnd"/>
      <w:r w:rsidRPr="000B2F13">
        <w:rPr>
          <w:sz w:val="28"/>
          <w:szCs w:val="28"/>
        </w:rPr>
        <w:t xml:space="preserve"> (</w:t>
      </w:r>
      <w:proofErr w:type="gramStart"/>
      <w:r w:rsidRPr="000B2F13">
        <w:rPr>
          <w:sz w:val="28"/>
          <w:szCs w:val="28"/>
        </w:rPr>
        <w:t>н</w:t>
      </w:r>
      <w:proofErr w:type="gramEnd"/>
      <w:r w:rsidRPr="000B2F13">
        <w:rPr>
          <w:sz w:val="28"/>
          <w:szCs w:val="28"/>
        </w:rPr>
        <w:t xml:space="preserve">астоящее имя </w:t>
      </w:r>
      <w:proofErr w:type="spellStart"/>
      <w:r w:rsidRPr="000B2F13">
        <w:rPr>
          <w:sz w:val="28"/>
          <w:szCs w:val="28"/>
        </w:rPr>
        <w:t>Ованнес</w:t>
      </w:r>
      <w:proofErr w:type="spellEnd"/>
      <w:r w:rsidRPr="000B2F13">
        <w:rPr>
          <w:sz w:val="28"/>
          <w:szCs w:val="28"/>
        </w:rPr>
        <w:t xml:space="preserve"> Айвазян). С ранних лет у него обнаружился талант прекрасного рисовальщика и музыканта (он играл на скрипке).  Юное дарование заметил феодосийский градоначальник А.И. Казначеев, при его покровительстве художник </w:t>
      </w:r>
      <w:proofErr w:type="gramStart"/>
      <w:r w:rsidRPr="000B2F13">
        <w:rPr>
          <w:sz w:val="28"/>
          <w:szCs w:val="28"/>
        </w:rPr>
        <w:t>закончил симферопольскую гимназию</w:t>
      </w:r>
      <w:proofErr w:type="gramEnd"/>
      <w:r w:rsidRPr="000B2F13">
        <w:rPr>
          <w:sz w:val="28"/>
          <w:szCs w:val="28"/>
        </w:rPr>
        <w:t xml:space="preserve"> и затем был принят за казенный счет в Императорскую Академию художеств Санкт-Петербурга. В Академии он учился в классах пейзажной живописи профессора М.Н. Воробьева и батальной живописи профессора А.И. </w:t>
      </w:r>
      <w:proofErr w:type="spellStart"/>
      <w:r w:rsidRPr="000B2F13">
        <w:rPr>
          <w:sz w:val="28"/>
          <w:szCs w:val="28"/>
        </w:rPr>
        <w:t>Зауервейда</w:t>
      </w:r>
      <w:proofErr w:type="spellEnd"/>
      <w:r w:rsidRPr="000B2F13">
        <w:rPr>
          <w:sz w:val="28"/>
          <w:szCs w:val="28"/>
        </w:rPr>
        <w:t xml:space="preserve">. </w:t>
      </w:r>
    </w:p>
    <w:p w:rsidR="001A6D87" w:rsidRDefault="001A6D87" w:rsidP="000B2F13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05592B">
        <w:rPr>
          <w:sz w:val="28"/>
          <w:szCs w:val="28"/>
        </w:rPr>
        <w:t xml:space="preserve">Во время учебы у Айвазовского обнаружился подлинный талант </w:t>
      </w:r>
      <w:proofErr w:type="gramStart"/>
      <w:r w:rsidRPr="0005592B">
        <w:rPr>
          <w:sz w:val="28"/>
          <w:szCs w:val="28"/>
        </w:rPr>
        <w:t>художника-мариниста</w:t>
      </w:r>
      <w:proofErr w:type="gramEnd"/>
      <w:r w:rsidRPr="0005592B">
        <w:rPr>
          <w:sz w:val="28"/>
          <w:szCs w:val="28"/>
        </w:rPr>
        <w:t xml:space="preserve"> и тема моря стала любимой темой его творчества на всю жизнь. Академию художеств И.К. Айвазовский закончил с золотой медалью первой степени. </w:t>
      </w:r>
      <w:r w:rsidRPr="00F96904">
        <w:rPr>
          <w:sz w:val="28"/>
          <w:szCs w:val="28"/>
        </w:rPr>
        <w:t xml:space="preserve">В 1830-х гг. он  проводил летние месяцы в усадьбе Успенское (ныне – </w:t>
      </w:r>
      <w:proofErr w:type="gramStart"/>
      <w:r w:rsidRPr="00F96904">
        <w:rPr>
          <w:sz w:val="28"/>
          <w:szCs w:val="28"/>
        </w:rPr>
        <w:t>с</w:t>
      </w:r>
      <w:proofErr w:type="gramEnd"/>
      <w:r w:rsidRPr="00F96904">
        <w:rPr>
          <w:sz w:val="28"/>
          <w:szCs w:val="28"/>
        </w:rPr>
        <w:t>.</w:t>
      </w:r>
      <w:r>
        <w:rPr>
          <w:sz w:val="28"/>
          <w:szCs w:val="28"/>
        </w:rPr>
        <w:t xml:space="preserve"> Старая Ладога</w:t>
      </w:r>
      <w:r w:rsidRPr="00F96904">
        <w:rPr>
          <w:sz w:val="28"/>
          <w:szCs w:val="28"/>
        </w:rPr>
        <w:t xml:space="preserve">) в гостях у коллекционера, мецената </w:t>
      </w:r>
      <w:r>
        <w:rPr>
          <w:sz w:val="28"/>
          <w:szCs w:val="28"/>
        </w:rPr>
        <w:t xml:space="preserve"> </w:t>
      </w:r>
      <w:r w:rsidRPr="00F96904">
        <w:rPr>
          <w:sz w:val="28"/>
          <w:szCs w:val="28"/>
        </w:rPr>
        <w:lastRenderedPageBreak/>
        <w:t>А.Р. Томилова. Здесь написаны картины «Крестьянский двор», «Развалины башни и крепости Старой Ладоги» (обе – 1834), «Вид Ладожской крепости» (1840) и др.</w:t>
      </w:r>
      <w:r>
        <w:rPr>
          <w:sz w:val="28"/>
          <w:szCs w:val="28"/>
        </w:rPr>
        <w:t xml:space="preserve"> </w:t>
      </w:r>
      <w:r w:rsidRPr="00F96904">
        <w:rPr>
          <w:sz w:val="28"/>
          <w:szCs w:val="28"/>
        </w:rPr>
        <w:t xml:space="preserve">В его художественном наследии остались виды </w:t>
      </w:r>
      <w:proofErr w:type="gramStart"/>
      <w:r w:rsidRPr="00F96904">
        <w:rPr>
          <w:sz w:val="28"/>
          <w:szCs w:val="28"/>
        </w:rPr>
        <w:t>г</w:t>
      </w:r>
      <w:proofErr w:type="gramEnd"/>
      <w:r w:rsidRPr="00F96904">
        <w:rPr>
          <w:sz w:val="28"/>
          <w:szCs w:val="28"/>
        </w:rPr>
        <w:t xml:space="preserve">. Выборга, </w:t>
      </w:r>
      <w:r>
        <w:rPr>
          <w:sz w:val="28"/>
          <w:szCs w:val="28"/>
        </w:rPr>
        <w:t xml:space="preserve">окрестностей Санкт-Петербурга, Финского залива, </w:t>
      </w:r>
      <w:r w:rsidRPr="00F96904">
        <w:rPr>
          <w:sz w:val="28"/>
          <w:szCs w:val="28"/>
        </w:rPr>
        <w:t>картина «Петр I с Красной Горки подает сигнал своему флоту».</w:t>
      </w:r>
    </w:p>
    <w:p w:rsidR="001A6D87" w:rsidRPr="00434BBE" w:rsidRDefault="001A6D87" w:rsidP="000B2F13">
      <w:pPr>
        <w:ind w:firstLine="357"/>
        <w:jc w:val="both"/>
        <w:rPr>
          <w:sz w:val="28"/>
          <w:szCs w:val="28"/>
        </w:rPr>
      </w:pPr>
      <w:r w:rsidRPr="0005592B">
        <w:rPr>
          <w:sz w:val="28"/>
          <w:szCs w:val="28"/>
        </w:rPr>
        <w:t xml:space="preserve">В 1837-1839 гг. он выполнял натурные работы в Крыму, затем, в 1840-1844 гг., совершенствовал мастерство за границей, в Италии, в качестве пенсионера Академии художеств. </w:t>
      </w:r>
      <w:r w:rsidRPr="00434BBE">
        <w:rPr>
          <w:sz w:val="28"/>
          <w:szCs w:val="28"/>
        </w:rPr>
        <w:t>Пребывая в Италии, живописец создал картину «Хаос. Сотворение мира», которая произвела такой фурор, что в последствие была приобретена Римским Понтификом, наградившим его золотой медалью.</w:t>
      </w:r>
    </w:p>
    <w:p w:rsidR="001A6D87" w:rsidRPr="0005592B" w:rsidRDefault="001A6D87" w:rsidP="00000E3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59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43 г"/>
        </w:smartTagPr>
        <w:r w:rsidRPr="0005592B">
          <w:rPr>
            <w:sz w:val="28"/>
            <w:szCs w:val="28"/>
          </w:rPr>
          <w:t>1843 г</w:t>
        </w:r>
      </w:smartTag>
      <w:r w:rsidRPr="0005592B">
        <w:rPr>
          <w:sz w:val="28"/>
          <w:szCs w:val="28"/>
        </w:rPr>
        <w:t xml:space="preserve">. на выставке в Париже И.К. Айвазовский был награжден золотой медалью. </w:t>
      </w:r>
    </w:p>
    <w:p w:rsidR="001A6D87" w:rsidRDefault="001A6D87" w:rsidP="00E15C62">
      <w:pPr>
        <w:jc w:val="both"/>
        <w:rPr>
          <w:rFonts w:ascii="Arial" w:hAnsi="Arial" w:cs="Arial"/>
          <w:sz w:val="30"/>
          <w:szCs w:val="30"/>
        </w:rPr>
      </w:pPr>
    </w:p>
    <w:p w:rsidR="001A6D87" w:rsidRDefault="003F0E76" w:rsidP="0005592B">
      <w:pPr>
        <w:jc w:val="center"/>
      </w:pPr>
      <w:r>
        <w:pict>
          <v:shape id="_x0000_i1028" type="#_x0000_t75" alt="" style="width:162.6pt;height:102pt" o:bordertopcolor="this" o:borderleftcolor="this" o:borderbottomcolor="this" o:borderrightcolor="this">
            <v:imagedata r:id="rId11" r:href="rId12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AB1FB6" w:rsidRPr="00AB1FB6" w:rsidRDefault="00AB1FB6" w:rsidP="0005592B">
      <w:pPr>
        <w:jc w:val="center"/>
        <w:rPr>
          <w:rFonts w:ascii="Arial" w:hAnsi="Arial" w:cs="Arial"/>
          <w:sz w:val="16"/>
          <w:szCs w:val="16"/>
        </w:rPr>
      </w:pPr>
    </w:p>
    <w:p w:rsidR="001A6D87" w:rsidRDefault="001A6D87" w:rsidP="006263D9">
      <w:pPr>
        <w:jc w:val="center"/>
        <w:rPr>
          <w:rFonts w:ascii="Arial" w:hAnsi="Arial" w:cs="Arial"/>
          <w:sz w:val="30"/>
          <w:szCs w:val="30"/>
        </w:rPr>
      </w:pPr>
      <w:r w:rsidRPr="006263D9">
        <w:rPr>
          <w:b/>
        </w:rPr>
        <w:t>Айвазовский И.К</w:t>
      </w:r>
      <w:r w:rsidRPr="006263D9">
        <w:t>.</w:t>
      </w:r>
    </w:p>
    <w:p w:rsidR="001A6D87" w:rsidRPr="00BA1116" w:rsidRDefault="001A6D87" w:rsidP="006263D9">
      <w:pPr>
        <w:jc w:val="center"/>
        <w:rPr>
          <w:rFonts w:ascii="Arial" w:hAnsi="Arial" w:cs="Arial"/>
          <w:b/>
          <w:sz w:val="30"/>
          <w:szCs w:val="30"/>
        </w:rPr>
      </w:pPr>
      <w:r w:rsidRPr="00BA1116">
        <w:rPr>
          <w:b/>
        </w:rPr>
        <w:t>Чесменский бой</w:t>
      </w:r>
    </w:p>
    <w:p w:rsidR="001A6D87" w:rsidRDefault="001A6D87" w:rsidP="0005592B">
      <w:pPr>
        <w:jc w:val="center"/>
        <w:rPr>
          <w:b/>
          <w:sz w:val="36"/>
          <w:szCs w:val="36"/>
        </w:rPr>
      </w:pPr>
    </w:p>
    <w:p w:rsidR="001A6D87" w:rsidRPr="00DF7956" w:rsidRDefault="001A6D87" w:rsidP="00000E3F">
      <w:pPr>
        <w:jc w:val="both"/>
        <w:rPr>
          <w:sz w:val="28"/>
          <w:szCs w:val="28"/>
        </w:rPr>
      </w:pPr>
      <w:r w:rsidRPr="00DF7956">
        <w:rPr>
          <w:sz w:val="28"/>
          <w:szCs w:val="28"/>
        </w:rPr>
        <w:t xml:space="preserve">       Айвазовскому выпала счастливая судьба водить знакомство и даже дружбу со многими выдающимися людьм</w:t>
      </w:r>
      <w:r>
        <w:rPr>
          <w:sz w:val="28"/>
          <w:szCs w:val="28"/>
        </w:rPr>
        <w:t xml:space="preserve">и той эпохи. Художник был </w:t>
      </w:r>
      <w:r w:rsidRPr="00DF7956">
        <w:rPr>
          <w:sz w:val="28"/>
          <w:szCs w:val="28"/>
        </w:rPr>
        <w:t xml:space="preserve"> знаком с Александром Пушкиным, </w:t>
      </w:r>
      <w:r>
        <w:rPr>
          <w:sz w:val="28"/>
          <w:szCs w:val="28"/>
        </w:rPr>
        <w:t xml:space="preserve">Михаилом </w:t>
      </w:r>
      <w:r w:rsidRPr="00DF7956">
        <w:rPr>
          <w:sz w:val="28"/>
          <w:szCs w:val="28"/>
        </w:rPr>
        <w:t xml:space="preserve">Глинкой, Николаем Раевским, </w:t>
      </w:r>
      <w:r>
        <w:rPr>
          <w:sz w:val="28"/>
          <w:szCs w:val="28"/>
        </w:rPr>
        <w:t xml:space="preserve">Орестом </w:t>
      </w:r>
      <w:r w:rsidRPr="00DF7956">
        <w:rPr>
          <w:sz w:val="28"/>
          <w:szCs w:val="28"/>
        </w:rPr>
        <w:t xml:space="preserve">Кипренским, </w:t>
      </w:r>
      <w:r>
        <w:rPr>
          <w:sz w:val="28"/>
          <w:szCs w:val="28"/>
        </w:rPr>
        <w:t xml:space="preserve">Карлом </w:t>
      </w:r>
      <w:r w:rsidRPr="00DF7956">
        <w:rPr>
          <w:sz w:val="28"/>
          <w:szCs w:val="28"/>
        </w:rPr>
        <w:t xml:space="preserve">Брюлловым, </w:t>
      </w:r>
      <w:r>
        <w:rPr>
          <w:sz w:val="28"/>
          <w:szCs w:val="28"/>
        </w:rPr>
        <w:t xml:space="preserve">Василием </w:t>
      </w:r>
      <w:r w:rsidRPr="00DF7956">
        <w:rPr>
          <w:sz w:val="28"/>
          <w:szCs w:val="28"/>
        </w:rPr>
        <w:t xml:space="preserve">Жуковским, не говоря уже о дружбе с императорским семейством. И все же связи, богатство, слава не прельщали художника. Главными в его жизни </w:t>
      </w:r>
      <w:r>
        <w:rPr>
          <w:sz w:val="28"/>
          <w:szCs w:val="28"/>
        </w:rPr>
        <w:t xml:space="preserve">всегда были семья и </w:t>
      </w:r>
      <w:r w:rsidRPr="00DF7956">
        <w:rPr>
          <w:sz w:val="28"/>
          <w:szCs w:val="28"/>
        </w:rPr>
        <w:t xml:space="preserve"> любимая работа.</w:t>
      </w:r>
      <w:r w:rsidRPr="00DF7956">
        <w:t xml:space="preserve"> </w:t>
      </w:r>
      <w:r w:rsidRPr="00DF7956">
        <w:rPr>
          <w:sz w:val="28"/>
          <w:szCs w:val="28"/>
        </w:rPr>
        <w:t>Личная жизнь великого живописца полна взлетов и падений. В его судьбе было три любви, три женщины. Первая любовь Айвазовского – танцовщица из Венеции, мировая знаменитость Мария Тальони, была старше его на 13 лет. Влюбленный художник отправился за своей музой в Венецию, но отношения были недолгими</w:t>
      </w:r>
      <w:r>
        <w:rPr>
          <w:sz w:val="28"/>
          <w:szCs w:val="28"/>
        </w:rPr>
        <w:t xml:space="preserve"> и они расстались.</w:t>
      </w:r>
      <w:r w:rsidRPr="00DF7956">
        <w:t xml:space="preserve"> </w:t>
      </w:r>
      <w:r w:rsidRPr="00DF7956">
        <w:rPr>
          <w:sz w:val="28"/>
          <w:szCs w:val="28"/>
        </w:rPr>
        <w:t xml:space="preserve">1848 году Иван Константинович по большой любви женился на Юлии </w:t>
      </w:r>
      <w:proofErr w:type="spellStart"/>
      <w:r w:rsidRPr="00DF7956">
        <w:rPr>
          <w:sz w:val="28"/>
          <w:szCs w:val="28"/>
        </w:rPr>
        <w:t>Гревс</w:t>
      </w:r>
      <w:proofErr w:type="spellEnd"/>
      <w:r w:rsidRPr="00DF7956">
        <w:rPr>
          <w:sz w:val="28"/>
          <w:szCs w:val="28"/>
        </w:rPr>
        <w:t>, дочери англичанина, бывшего придворным медиком Николая I. Молодые уехали в Феодосию, где сыграли пышную свадьбу. В этом браке у Айвазовского родилось четыре дочери: Александра, Мария, Елена и Жанна.</w:t>
      </w:r>
      <w:r w:rsidRPr="00DF7956">
        <w:t xml:space="preserve"> </w:t>
      </w:r>
      <w:r w:rsidRPr="00DF7956">
        <w:rPr>
          <w:sz w:val="28"/>
          <w:szCs w:val="28"/>
        </w:rPr>
        <w:t>Юлия хотела жить в столице, бывать на балах, давать званые вечера, вести светскую жизнь, а сердце художника принад</w:t>
      </w:r>
      <w:r>
        <w:rPr>
          <w:sz w:val="28"/>
          <w:szCs w:val="28"/>
        </w:rPr>
        <w:t xml:space="preserve">лежало Феодосии и морю. </w:t>
      </w:r>
      <w:r w:rsidRPr="00DF7956">
        <w:rPr>
          <w:sz w:val="28"/>
          <w:szCs w:val="28"/>
        </w:rPr>
        <w:t xml:space="preserve"> В итоге брак завершился разводом, что по тем временам случалось нечасто.</w:t>
      </w:r>
      <w:r w:rsidRPr="00DF7956">
        <w:t xml:space="preserve"> </w:t>
      </w:r>
      <w:r w:rsidRPr="00DF7956">
        <w:rPr>
          <w:sz w:val="28"/>
          <w:szCs w:val="28"/>
        </w:rPr>
        <w:t>Последнюю любовь художник встретил уже в преклонном возрасте</w:t>
      </w:r>
      <w:proofErr w:type="gramStart"/>
      <w:r>
        <w:rPr>
          <w:sz w:val="28"/>
          <w:szCs w:val="28"/>
        </w:rPr>
        <w:t xml:space="preserve"> </w:t>
      </w:r>
      <w:r w:rsidRPr="00DF7956">
        <w:rPr>
          <w:sz w:val="28"/>
          <w:szCs w:val="28"/>
        </w:rPr>
        <w:t>:</w:t>
      </w:r>
      <w:proofErr w:type="gramEnd"/>
      <w:r w:rsidRPr="00DF7956">
        <w:rPr>
          <w:sz w:val="28"/>
          <w:szCs w:val="28"/>
        </w:rPr>
        <w:t xml:space="preserve"> в 1881 году ему было 65 лет, а его избраннице – всего 25 лет. </w:t>
      </w:r>
      <w:r>
        <w:rPr>
          <w:sz w:val="28"/>
          <w:szCs w:val="28"/>
        </w:rPr>
        <w:t xml:space="preserve">Молодая вдова </w:t>
      </w:r>
      <w:r>
        <w:rPr>
          <w:sz w:val="28"/>
          <w:szCs w:val="28"/>
        </w:rPr>
        <w:lastRenderedPageBreak/>
        <w:t xml:space="preserve">феодосийского купца </w:t>
      </w:r>
      <w:r w:rsidRPr="00DF7956">
        <w:rPr>
          <w:sz w:val="28"/>
          <w:szCs w:val="28"/>
        </w:rPr>
        <w:t xml:space="preserve">Анна Никитична </w:t>
      </w:r>
      <w:proofErr w:type="spellStart"/>
      <w:r w:rsidRPr="00DF7956">
        <w:rPr>
          <w:sz w:val="28"/>
          <w:szCs w:val="28"/>
        </w:rPr>
        <w:t>Саркизова</w:t>
      </w:r>
      <w:proofErr w:type="spellEnd"/>
      <w:r w:rsidRPr="00DF7956">
        <w:rPr>
          <w:sz w:val="28"/>
          <w:szCs w:val="28"/>
        </w:rPr>
        <w:t xml:space="preserve"> стала супругой Айвазовского в 1882 году и была с ним до самого конца. Е</w:t>
      </w:r>
      <w:r>
        <w:rPr>
          <w:sz w:val="28"/>
          <w:szCs w:val="28"/>
        </w:rPr>
        <w:t>е красота увековечена супругом на</w:t>
      </w:r>
      <w:r w:rsidRPr="00DF7956">
        <w:rPr>
          <w:sz w:val="28"/>
          <w:szCs w:val="28"/>
        </w:rPr>
        <w:t xml:space="preserve"> картине "Портрет жены художника"</w:t>
      </w:r>
      <w:r>
        <w:rPr>
          <w:sz w:val="28"/>
          <w:szCs w:val="28"/>
        </w:rPr>
        <w:t>.</w:t>
      </w:r>
    </w:p>
    <w:p w:rsidR="001A6D87" w:rsidRPr="004B6E9F" w:rsidRDefault="001A6D87" w:rsidP="000B2F13">
      <w:pPr>
        <w:ind w:firstLine="357"/>
        <w:jc w:val="both"/>
        <w:rPr>
          <w:i/>
          <w:sz w:val="28"/>
          <w:szCs w:val="28"/>
        </w:rPr>
      </w:pPr>
      <w:r>
        <w:rPr>
          <w:sz w:val="28"/>
          <w:szCs w:val="28"/>
        </w:rPr>
        <w:t>Художник о</w:t>
      </w:r>
      <w:r w:rsidRPr="0005592B">
        <w:rPr>
          <w:sz w:val="28"/>
          <w:szCs w:val="28"/>
        </w:rPr>
        <w:t>чень любил путешествовать</w:t>
      </w:r>
      <w:r>
        <w:rPr>
          <w:sz w:val="28"/>
          <w:szCs w:val="28"/>
        </w:rPr>
        <w:t xml:space="preserve"> как по России, так и по Европе и азиатским странам. Но с 1845 года жил и работал преимущественно в родном городе – Феодосии. </w:t>
      </w:r>
      <w:r w:rsidRPr="00E15C62">
        <w:rPr>
          <w:sz w:val="28"/>
          <w:szCs w:val="28"/>
        </w:rPr>
        <w:t>С 1840-х го</w:t>
      </w:r>
      <w:r>
        <w:rPr>
          <w:sz w:val="28"/>
          <w:szCs w:val="28"/>
        </w:rPr>
        <w:t>дов его картины</w:t>
      </w:r>
      <w:r w:rsidRPr="00E15C62">
        <w:rPr>
          <w:sz w:val="28"/>
          <w:szCs w:val="28"/>
        </w:rPr>
        <w:t xml:space="preserve"> поль</w:t>
      </w:r>
      <w:r>
        <w:rPr>
          <w:sz w:val="28"/>
          <w:szCs w:val="28"/>
        </w:rPr>
        <w:t>зовали</w:t>
      </w:r>
      <w:r w:rsidRPr="00E15C62">
        <w:rPr>
          <w:sz w:val="28"/>
          <w:szCs w:val="28"/>
        </w:rPr>
        <w:t>сь огромным успехом. Айвазовский накопил большое состояние и известен также как щедрый благотворитель</w:t>
      </w:r>
      <w:proofErr w:type="gramStart"/>
      <w:r>
        <w:rPr>
          <w:sz w:val="28"/>
          <w:szCs w:val="28"/>
        </w:rPr>
        <w:t xml:space="preserve"> </w:t>
      </w:r>
      <w:r w:rsidRPr="00E15C62">
        <w:rPr>
          <w:sz w:val="28"/>
          <w:szCs w:val="28"/>
        </w:rPr>
        <w:t>:</w:t>
      </w:r>
      <w:proofErr w:type="gramEnd"/>
      <w:r w:rsidRPr="00E15C62">
        <w:rPr>
          <w:sz w:val="28"/>
          <w:szCs w:val="28"/>
        </w:rPr>
        <w:t xml:space="preserve"> в Феодосии на его средства были выстроены здания археологического музея, проведены большие работы по </w:t>
      </w:r>
      <w:proofErr w:type="spellStart"/>
      <w:r w:rsidRPr="00E15C62">
        <w:rPr>
          <w:sz w:val="28"/>
          <w:szCs w:val="28"/>
        </w:rPr>
        <w:t>градоустройству</w:t>
      </w:r>
      <w:proofErr w:type="spellEnd"/>
      <w:r w:rsidRPr="00E15C62">
        <w:rPr>
          <w:sz w:val="28"/>
          <w:szCs w:val="28"/>
        </w:rPr>
        <w:t>, постройке порта и железной дороги. Из его феодосийской мастерской вышел целый ряд крупных пейзажистов (</w:t>
      </w:r>
      <w:proofErr w:type="spellStart"/>
      <w:r w:rsidRPr="00E15C62">
        <w:rPr>
          <w:sz w:val="28"/>
          <w:szCs w:val="28"/>
        </w:rPr>
        <w:t>Л.Ф.Лагорио</w:t>
      </w:r>
      <w:proofErr w:type="spellEnd"/>
      <w:r w:rsidRPr="00E15C62">
        <w:rPr>
          <w:sz w:val="28"/>
          <w:szCs w:val="28"/>
        </w:rPr>
        <w:t xml:space="preserve">, А.И.Куинджи, </w:t>
      </w:r>
      <w:proofErr w:type="spellStart"/>
      <w:r w:rsidRPr="00E15C62">
        <w:rPr>
          <w:sz w:val="28"/>
          <w:szCs w:val="28"/>
        </w:rPr>
        <w:t>К.Ф.Богаевский</w:t>
      </w:r>
      <w:proofErr w:type="spellEnd"/>
      <w:r w:rsidRPr="00E15C62">
        <w:rPr>
          <w:sz w:val="28"/>
          <w:szCs w:val="28"/>
        </w:rPr>
        <w:t xml:space="preserve"> и др.). </w:t>
      </w:r>
      <w:r>
        <w:rPr>
          <w:sz w:val="28"/>
          <w:szCs w:val="28"/>
        </w:rPr>
        <w:t xml:space="preserve">В 1888 году </w:t>
      </w:r>
      <w:r w:rsidRPr="004B6E9F">
        <w:rPr>
          <w:sz w:val="28"/>
          <w:szCs w:val="28"/>
        </w:rPr>
        <w:t> Айвазовского посетил А. П. Чехов</w:t>
      </w:r>
      <w:r>
        <w:rPr>
          <w:sz w:val="28"/>
          <w:szCs w:val="28"/>
        </w:rPr>
        <w:t xml:space="preserve"> и пробыл у художника целый день. Впоследствии, Чехов оставил воспоминания об этом визите. </w:t>
      </w:r>
      <w:r w:rsidRPr="004B6E9F">
        <w:rPr>
          <w:sz w:val="28"/>
          <w:szCs w:val="28"/>
        </w:rPr>
        <w:t xml:space="preserve">Тому же Чехову принадлежит ставшая крылатой фраза, которую произносит Телегин из «Дяди Вани»: </w:t>
      </w:r>
      <w:r w:rsidRPr="004B6E9F">
        <w:rPr>
          <w:i/>
          <w:sz w:val="28"/>
          <w:szCs w:val="28"/>
        </w:rPr>
        <w:t>«Да, сюжет, достойный кисти Айвазовского».</w:t>
      </w:r>
    </w:p>
    <w:p w:rsidR="001A6D87" w:rsidRPr="0005592B" w:rsidRDefault="001A6D87" w:rsidP="00266856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</w:t>
      </w:r>
      <w:r w:rsidRPr="0005592B">
        <w:rPr>
          <w:sz w:val="28"/>
          <w:szCs w:val="28"/>
        </w:rPr>
        <w:t xml:space="preserve"> 1847 г</w:t>
      </w:r>
      <w:r>
        <w:rPr>
          <w:sz w:val="28"/>
          <w:szCs w:val="28"/>
        </w:rPr>
        <w:t xml:space="preserve">.  Айвазовский </w:t>
      </w:r>
      <w:r w:rsidRPr="0005592B">
        <w:rPr>
          <w:sz w:val="28"/>
          <w:szCs w:val="28"/>
        </w:rPr>
        <w:t>профессор, с 1887 - почетный член Петербургской Академии художеств</w:t>
      </w:r>
      <w:r>
        <w:rPr>
          <w:sz w:val="28"/>
          <w:szCs w:val="28"/>
        </w:rPr>
        <w:t xml:space="preserve">. Как живописец Главного морского штаба, Айвазовский </w:t>
      </w:r>
      <w:r w:rsidRPr="00E15C62">
        <w:rPr>
          <w:sz w:val="28"/>
          <w:szCs w:val="28"/>
        </w:rPr>
        <w:t xml:space="preserve"> принимает участие в ряде военных кампаний (в том числе в Крымской войне 1853–1856</w:t>
      </w:r>
      <w:r w:rsidR="000477CD">
        <w:rPr>
          <w:sz w:val="28"/>
          <w:szCs w:val="28"/>
        </w:rPr>
        <w:t xml:space="preserve"> </w:t>
      </w:r>
      <w:r>
        <w:rPr>
          <w:sz w:val="28"/>
          <w:szCs w:val="28"/>
        </w:rPr>
        <w:t>гг.) и обороне Севастополя,</w:t>
      </w:r>
      <w:r w:rsidRPr="00E15C62">
        <w:rPr>
          <w:sz w:val="28"/>
          <w:szCs w:val="28"/>
        </w:rPr>
        <w:t xml:space="preserve"> создав немало патетических батальных полотен (</w:t>
      </w:r>
      <w:r>
        <w:rPr>
          <w:sz w:val="28"/>
          <w:szCs w:val="28"/>
        </w:rPr>
        <w:t>«</w:t>
      </w:r>
      <w:r w:rsidRPr="00E15C62">
        <w:rPr>
          <w:sz w:val="28"/>
          <w:szCs w:val="28"/>
        </w:rPr>
        <w:t>Чесменский бой</w:t>
      </w:r>
      <w:r>
        <w:rPr>
          <w:sz w:val="28"/>
          <w:szCs w:val="28"/>
        </w:rPr>
        <w:t>»</w:t>
      </w:r>
      <w:r w:rsidRPr="00E15C62">
        <w:rPr>
          <w:sz w:val="28"/>
          <w:szCs w:val="28"/>
        </w:rPr>
        <w:t xml:space="preserve">, 1848, Феодосийская картинная галерея). </w:t>
      </w:r>
    </w:p>
    <w:p w:rsidR="001A6D87" w:rsidRDefault="001A6D87" w:rsidP="00851DCA">
      <w:pPr>
        <w:ind w:firstLine="357"/>
        <w:jc w:val="both"/>
        <w:rPr>
          <w:sz w:val="28"/>
          <w:szCs w:val="28"/>
        </w:rPr>
      </w:pPr>
      <w:r w:rsidRPr="00E15C62">
        <w:rPr>
          <w:sz w:val="28"/>
          <w:szCs w:val="28"/>
        </w:rPr>
        <w:t>Хотя он исполнил немало «чисто земных» пейзажей, среди которых выделяются украинские и ка</w:t>
      </w:r>
      <w:r>
        <w:rPr>
          <w:sz w:val="28"/>
          <w:szCs w:val="28"/>
        </w:rPr>
        <w:t>вказские виды</w:t>
      </w:r>
      <w:r w:rsidRPr="00E15C62">
        <w:rPr>
          <w:sz w:val="28"/>
          <w:szCs w:val="28"/>
        </w:rPr>
        <w:t>, именно море обычно предстает у него универсальной основой природы и истории</w:t>
      </w:r>
      <w:r>
        <w:rPr>
          <w:sz w:val="28"/>
          <w:szCs w:val="28"/>
        </w:rPr>
        <w:t>.</w:t>
      </w:r>
      <w:r w:rsidRPr="00E15C62">
        <w:rPr>
          <w:sz w:val="28"/>
          <w:szCs w:val="28"/>
        </w:rPr>
        <w:t xml:space="preserve"> Целый ряд картин Айвазовский посвятил древней и новой армянской истории (</w:t>
      </w:r>
      <w:r>
        <w:rPr>
          <w:sz w:val="28"/>
          <w:szCs w:val="28"/>
        </w:rPr>
        <w:t>«</w:t>
      </w:r>
      <w:r w:rsidRPr="00E15C62">
        <w:rPr>
          <w:sz w:val="28"/>
          <w:szCs w:val="28"/>
        </w:rPr>
        <w:t xml:space="preserve">Посещение </w:t>
      </w:r>
      <w:proofErr w:type="gramStart"/>
      <w:r w:rsidRPr="00E15C62">
        <w:rPr>
          <w:sz w:val="28"/>
          <w:szCs w:val="28"/>
        </w:rPr>
        <w:t>Дж</w:t>
      </w:r>
      <w:proofErr w:type="gramEnd"/>
      <w:r w:rsidRPr="00E15C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5C6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E15C62">
        <w:rPr>
          <w:sz w:val="28"/>
          <w:szCs w:val="28"/>
        </w:rPr>
        <w:t xml:space="preserve">Байроном монастыря </w:t>
      </w:r>
      <w:proofErr w:type="spellStart"/>
      <w:r w:rsidRPr="00E15C62">
        <w:rPr>
          <w:sz w:val="28"/>
          <w:szCs w:val="28"/>
        </w:rPr>
        <w:t>мхитаристов</w:t>
      </w:r>
      <w:proofErr w:type="spellEnd"/>
      <w:r w:rsidRPr="00E15C62">
        <w:rPr>
          <w:sz w:val="28"/>
          <w:szCs w:val="28"/>
        </w:rPr>
        <w:t xml:space="preserve"> близ Венеции</w:t>
      </w:r>
      <w:r>
        <w:rPr>
          <w:sz w:val="28"/>
          <w:szCs w:val="28"/>
        </w:rPr>
        <w:t xml:space="preserve">», </w:t>
      </w:r>
      <w:r w:rsidRPr="00E15C62">
        <w:rPr>
          <w:sz w:val="28"/>
          <w:szCs w:val="28"/>
        </w:rPr>
        <w:t>К</w:t>
      </w:r>
      <w:r>
        <w:rPr>
          <w:sz w:val="28"/>
          <w:szCs w:val="28"/>
        </w:rPr>
        <w:t>артинная галерея Армении, Ереван</w:t>
      </w:r>
      <w:r w:rsidRPr="00E15C62">
        <w:rPr>
          <w:sz w:val="28"/>
          <w:szCs w:val="28"/>
        </w:rPr>
        <w:t xml:space="preserve">). </w:t>
      </w:r>
    </w:p>
    <w:p w:rsidR="001A6D87" w:rsidRPr="00DF7956" w:rsidRDefault="001A6D87" w:rsidP="00851DCA">
      <w:pPr>
        <w:ind w:firstLine="357"/>
        <w:jc w:val="both"/>
        <w:rPr>
          <w:sz w:val="28"/>
          <w:szCs w:val="28"/>
        </w:rPr>
      </w:pPr>
      <w:r w:rsidRPr="00434BBE">
        <w:rPr>
          <w:sz w:val="28"/>
          <w:szCs w:val="28"/>
        </w:rPr>
        <w:t>Айвазовский пережил два поколения художников, а его искусство охватывает огромный отрезок времени — шестьдесят лет творчества. Начав с произведений, насыщенных яркими романтическими образами, Айвазовский пришел к проникновенному, глубоко реалистическому и героическому образу морской стихии</w:t>
      </w:r>
      <w:r>
        <w:rPr>
          <w:sz w:val="28"/>
          <w:szCs w:val="28"/>
        </w:rPr>
        <w:t>. Его лучшие картины, вошедшие в золотой фонд мировой живописи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DF7956">
        <w:rPr>
          <w:sz w:val="28"/>
          <w:szCs w:val="28"/>
        </w:rPr>
        <w:t xml:space="preserve">«Девятый вал», </w:t>
      </w:r>
      <w:r>
        <w:rPr>
          <w:sz w:val="28"/>
          <w:szCs w:val="28"/>
        </w:rPr>
        <w:t xml:space="preserve">«Кораблекрушение», «Ночь в Венеции», </w:t>
      </w:r>
      <w:r w:rsidRPr="00DF7956">
        <w:rPr>
          <w:sz w:val="28"/>
          <w:szCs w:val="28"/>
        </w:rPr>
        <w:t>«Бриг Меркурий, атакова</w:t>
      </w:r>
      <w:r>
        <w:rPr>
          <w:sz w:val="28"/>
          <w:szCs w:val="28"/>
        </w:rPr>
        <w:t>нный двумя турецкими кораблями», «Лунная ночь в Крыму. Гурзуф»,</w:t>
      </w:r>
      <w:r w:rsidRPr="00DF7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«Чесменский бой», </w:t>
      </w:r>
      <w:r w:rsidRPr="00DF7956">
        <w:rPr>
          <w:sz w:val="28"/>
          <w:szCs w:val="28"/>
        </w:rPr>
        <w:t>«А.С.</w:t>
      </w:r>
      <w:r>
        <w:rPr>
          <w:sz w:val="28"/>
          <w:szCs w:val="28"/>
        </w:rPr>
        <w:t xml:space="preserve"> Пушкин на берегу Черного моря», «Радуга», «Штиль». </w:t>
      </w:r>
      <w:r w:rsidRPr="00DF7956">
        <w:rPr>
          <w:sz w:val="28"/>
          <w:szCs w:val="28"/>
        </w:rPr>
        <w:br/>
      </w:r>
      <w:r w:rsidRPr="00434BBE">
        <w:rPr>
          <w:sz w:val="28"/>
          <w:szCs w:val="28"/>
        </w:rPr>
        <w:t xml:space="preserve">     </w:t>
      </w:r>
      <w:r>
        <w:rPr>
          <w:sz w:val="28"/>
          <w:szCs w:val="28"/>
        </w:rPr>
        <w:t xml:space="preserve"> </w:t>
      </w:r>
      <w:r w:rsidRPr="00434BBE">
        <w:rPr>
          <w:sz w:val="28"/>
          <w:szCs w:val="28"/>
        </w:rPr>
        <w:t>Перед самой смертью он н</w:t>
      </w:r>
      <w:r>
        <w:rPr>
          <w:sz w:val="28"/>
          <w:szCs w:val="28"/>
        </w:rPr>
        <w:t xml:space="preserve">аписал картину «Морской залив», </w:t>
      </w:r>
      <w:r w:rsidRPr="00434BBE">
        <w:rPr>
          <w:sz w:val="28"/>
          <w:szCs w:val="28"/>
        </w:rPr>
        <w:t>а в последний день жизни начал писать картину «Взрыв турецкого корабля», которая осталась незаконченной.     </w:t>
      </w:r>
      <w:r w:rsidRPr="00E15C62">
        <w:rPr>
          <w:sz w:val="28"/>
          <w:szCs w:val="28"/>
        </w:rPr>
        <w:t>Умер Айвазовский в Феодо</w:t>
      </w:r>
      <w:r>
        <w:rPr>
          <w:sz w:val="28"/>
          <w:szCs w:val="28"/>
        </w:rPr>
        <w:t>сии 19 апреля (2 мая) 1900</w:t>
      </w:r>
      <w:r w:rsidR="00047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и   похоронен </w:t>
      </w:r>
      <w:r w:rsidRPr="00434BBE">
        <w:rPr>
          <w:sz w:val="28"/>
          <w:szCs w:val="28"/>
        </w:rPr>
        <w:t xml:space="preserve"> во дворе средневековой армянской церкви </w:t>
      </w:r>
      <w:proofErr w:type="spellStart"/>
      <w:r w:rsidRPr="00434BBE">
        <w:rPr>
          <w:sz w:val="28"/>
          <w:szCs w:val="28"/>
        </w:rPr>
        <w:t>Сурб</w:t>
      </w:r>
      <w:proofErr w:type="spellEnd"/>
      <w:r w:rsidRPr="00434BBE">
        <w:rPr>
          <w:sz w:val="28"/>
          <w:szCs w:val="28"/>
        </w:rPr>
        <w:t xml:space="preserve"> Саркис (Святого Саркиса). В 1903 году вдова художника установила на могиле мраморное надгробие в форме саркофага из цельного блока белого мрамора, автором которого является итальянский скульптор Л. </w:t>
      </w:r>
      <w:proofErr w:type="spellStart"/>
      <w:r w:rsidRPr="00434BBE">
        <w:rPr>
          <w:sz w:val="28"/>
          <w:szCs w:val="28"/>
        </w:rPr>
        <w:t>Биоджоли</w:t>
      </w:r>
      <w:proofErr w:type="spellEnd"/>
      <w:r w:rsidRPr="00434BBE">
        <w:rPr>
          <w:sz w:val="28"/>
          <w:szCs w:val="28"/>
        </w:rPr>
        <w:t xml:space="preserve">. </w:t>
      </w:r>
      <w:r w:rsidRPr="00434BBE">
        <w:rPr>
          <w:sz w:val="28"/>
          <w:szCs w:val="28"/>
        </w:rPr>
        <w:lastRenderedPageBreak/>
        <w:t xml:space="preserve">На одной из сторон саркофага на древнеармянском языке написаны слова армянского историка </w:t>
      </w:r>
      <w:proofErr w:type="spellStart"/>
      <w:r w:rsidRPr="00434BBE">
        <w:rPr>
          <w:sz w:val="28"/>
          <w:szCs w:val="28"/>
        </w:rPr>
        <w:t>Мовсеса</w:t>
      </w:r>
      <w:proofErr w:type="spellEnd"/>
      <w:r w:rsidRPr="00434BBE">
        <w:rPr>
          <w:sz w:val="28"/>
          <w:szCs w:val="28"/>
        </w:rPr>
        <w:t xml:space="preserve"> </w:t>
      </w:r>
      <w:proofErr w:type="spellStart"/>
      <w:r w:rsidRPr="00434BBE">
        <w:rPr>
          <w:sz w:val="28"/>
          <w:szCs w:val="28"/>
        </w:rPr>
        <w:t>Хоренаци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434BBE">
        <w:rPr>
          <w:sz w:val="28"/>
          <w:szCs w:val="28"/>
        </w:rPr>
        <w:t>:</w:t>
      </w:r>
      <w:proofErr w:type="gramEnd"/>
      <w:r w:rsidRPr="00434BBE">
        <w:rPr>
          <w:sz w:val="28"/>
          <w:szCs w:val="28"/>
        </w:rPr>
        <w:t xml:space="preserve"> </w:t>
      </w:r>
      <w:r w:rsidRPr="00434BBE">
        <w:rPr>
          <w:b/>
          <w:bCs/>
          <w:sz w:val="28"/>
          <w:szCs w:val="28"/>
        </w:rPr>
        <w:t>«</w:t>
      </w:r>
      <w:proofErr w:type="gramStart"/>
      <w:r w:rsidRPr="00434BBE">
        <w:rPr>
          <w:b/>
          <w:bCs/>
          <w:sz w:val="28"/>
          <w:szCs w:val="28"/>
        </w:rPr>
        <w:t>Рождённый</w:t>
      </w:r>
      <w:proofErr w:type="gramEnd"/>
      <w:r w:rsidRPr="00434BBE">
        <w:rPr>
          <w:b/>
          <w:bCs/>
          <w:sz w:val="28"/>
          <w:szCs w:val="28"/>
        </w:rPr>
        <w:t xml:space="preserve"> смертным, оставил по себе бессмертную память»</w:t>
      </w:r>
      <w:r>
        <w:rPr>
          <w:sz w:val="28"/>
          <w:szCs w:val="28"/>
        </w:rPr>
        <w:t>.</w:t>
      </w:r>
    </w:p>
    <w:p w:rsidR="001A6D87" w:rsidRPr="00E15C62" w:rsidRDefault="001A6D87" w:rsidP="00636DD0">
      <w:pPr>
        <w:ind w:firstLine="708"/>
        <w:jc w:val="both"/>
        <w:rPr>
          <w:sz w:val="28"/>
          <w:szCs w:val="28"/>
        </w:rPr>
      </w:pPr>
      <w:r w:rsidRPr="00E15C62">
        <w:rPr>
          <w:sz w:val="28"/>
          <w:szCs w:val="28"/>
        </w:rPr>
        <w:t xml:space="preserve">Полнее всего творчество мастера представлено в основанной им Феодосийской картинной галерее, </w:t>
      </w:r>
      <w:r>
        <w:rPr>
          <w:sz w:val="28"/>
          <w:szCs w:val="28"/>
        </w:rPr>
        <w:t xml:space="preserve">завещанной городу и </w:t>
      </w:r>
      <w:r w:rsidRPr="00E15C62">
        <w:rPr>
          <w:sz w:val="28"/>
          <w:szCs w:val="28"/>
        </w:rPr>
        <w:t>ныне носящей его имя.</w:t>
      </w:r>
      <w:r>
        <w:rPr>
          <w:sz w:val="28"/>
          <w:szCs w:val="28"/>
        </w:rPr>
        <w:t xml:space="preserve"> </w:t>
      </w:r>
      <w:r w:rsidRPr="00636DD0">
        <w:rPr>
          <w:i/>
          <w:sz w:val="28"/>
          <w:szCs w:val="28"/>
        </w:rPr>
        <w:t xml:space="preserve">« ...Мое искреннее желание, чтобы здание моей картинной галереи в городе Феодосии со всеми в ней картинами, статуями и другими произведениями искусства, находящимися в этой галерее, составляли полную собственность города Феодосии, и в память обо мне, Айвазовском…» </w:t>
      </w:r>
      <w:r>
        <w:rPr>
          <w:sz w:val="28"/>
          <w:szCs w:val="28"/>
        </w:rPr>
        <w:t>- писал художник.</w:t>
      </w:r>
    </w:p>
    <w:p w:rsidR="001A6D87" w:rsidRDefault="001A6D87" w:rsidP="00636DD0"/>
    <w:p w:rsidR="001A6D87" w:rsidRDefault="001A6D87" w:rsidP="0009032E">
      <w:pPr>
        <w:jc w:val="center"/>
      </w:pPr>
    </w:p>
    <w:p w:rsidR="001A6D87" w:rsidRDefault="003F0E76" w:rsidP="0009032E">
      <w:pPr>
        <w:jc w:val="center"/>
        <w:rPr>
          <w:b/>
        </w:rPr>
      </w:pPr>
      <w:r>
        <w:pict>
          <v:shape id="_x0000_i1029" type="#_x0000_t75" alt="Галерея Айвазовского в Феодосии. Морской фасад." style="width:153pt;height:114.6pt" o:bordertopcolor="this" o:borderleftcolor="this" o:borderbottomcolor="this" o:borderrightcolor="this">
            <v:imagedata r:id="rId13" r:href="rId14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1A6D87" w:rsidRPr="00AB1FB6" w:rsidRDefault="001A6D87" w:rsidP="0009032E">
      <w:pPr>
        <w:jc w:val="center"/>
        <w:rPr>
          <w:b/>
          <w:sz w:val="16"/>
          <w:szCs w:val="16"/>
        </w:rPr>
      </w:pPr>
    </w:p>
    <w:p w:rsidR="001A6D87" w:rsidRDefault="001A6D87" w:rsidP="0005592B">
      <w:pPr>
        <w:spacing w:line="276" w:lineRule="auto"/>
        <w:jc w:val="center"/>
        <w:rPr>
          <w:b/>
        </w:rPr>
      </w:pPr>
      <w:r>
        <w:rPr>
          <w:b/>
        </w:rPr>
        <w:t>Картинная галерея им. И.К. Айвазовского</w:t>
      </w:r>
    </w:p>
    <w:p w:rsidR="001A6D87" w:rsidRPr="00125196" w:rsidRDefault="001A6D87" w:rsidP="0005592B">
      <w:pPr>
        <w:spacing w:line="276" w:lineRule="auto"/>
        <w:jc w:val="center"/>
        <w:rPr>
          <w:b/>
        </w:rPr>
      </w:pPr>
      <w:r>
        <w:rPr>
          <w:b/>
        </w:rPr>
        <w:t xml:space="preserve"> в Феодосии</w:t>
      </w:r>
    </w:p>
    <w:p w:rsidR="001A6D87" w:rsidRDefault="001A6D87" w:rsidP="0009032E">
      <w:pPr>
        <w:jc w:val="center"/>
        <w:rPr>
          <w:b/>
        </w:rPr>
      </w:pPr>
    </w:p>
    <w:p w:rsidR="001A6D87" w:rsidRPr="00337850" w:rsidRDefault="001A6D87" w:rsidP="002C760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37850">
        <w:rPr>
          <w:sz w:val="28"/>
          <w:szCs w:val="28"/>
        </w:rPr>
        <w:t xml:space="preserve">В 2017 году в Русском музее Санкт-Петербурга прошла юбилейная выставка, посвященная 200-летию мастера. На ней представлены полотна из собрания Русского музея, музея-заповедника «Петергоф», музея-заповедника «Царское село», Центрального военно-морского музея, Морского кадетского корпуса. Особый раздел выставки, на которой представлено около 200 работ, составили мемориальные материалы и фотографии, знакомящие с иконографией И.К.Айвазовского. Основой экспозиции стали как хорошо известные произведения, отличающиеся высоким художественным уровнем, так и мало знакомые зрителю работы Айвазовского из частных собраний, а также различный антураж, составляющий контекст деятельности И.К.Айвазовского как живописца Главного Морского Штаба. </w:t>
      </w:r>
    </w:p>
    <w:p w:rsidR="001A6D87" w:rsidRDefault="001A6D87" w:rsidP="00636DD0">
      <w:pPr>
        <w:spacing w:before="100" w:beforeAutospacing="1" w:after="100" w:afterAutospacing="1"/>
      </w:pPr>
    </w:p>
    <w:p w:rsidR="001A6D87" w:rsidRDefault="001A6D87" w:rsidP="00636DD0">
      <w:pPr>
        <w:spacing w:before="100" w:beforeAutospacing="1" w:after="100" w:afterAutospacing="1"/>
      </w:pPr>
    </w:p>
    <w:p w:rsidR="003F0E76" w:rsidRDefault="003F0E76" w:rsidP="00636DD0">
      <w:pPr>
        <w:spacing w:before="100" w:beforeAutospacing="1" w:after="100" w:afterAutospacing="1"/>
      </w:pPr>
    </w:p>
    <w:p w:rsidR="001A6D87" w:rsidRDefault="001A6D87" w:rsidP="00636DD0">
      <w:pPr>
        <w:spacing w:before="100" w:beforeAutospacing="1" w:after="100" w:afterAutospacing="1"/>
      </w:pPr>
    </w:p>
    <w:p w:rsidR="001A6D87" w:rsidRPr="00BA1116" w:rsidRDefault="001A6D87" w:rsidP="00636DD0">
      <w:pPr>
        <w:spacing w:before="100" w:beforeAutospacing="1" w:after="100" w:afterAutospacing="1"/>
      </w:pPr>
    </w:p>
    <w:p w:rsidR="001A6D87" w:rsidRDefault="001A6D87" w:rsidP="00C950F9">
      <w:pPr>
        <w:jc w:val="center"/>
        <w:rPr>
          <w:b/>
          <w:sz w:val="36"/>
          <w:szCs w:val="36"/>
        </w:rPr>
      </w:pPr>
      <w:r w:rsidRPr="005F4D12">
        <w:rPr>
          <w:b/>
          <w:sz w:val="36"/>
          <w:szCs w:val="36"/>
        </w:rPr>
        <w:lastRenderedPageBreak/>
        <w:t>Библиография</w:t>
      </w:r>
      <w:r>
        <w:rPr>
          <w:b/>
          <w:sz w:val="36"/>
          <w:szCs w:val="36"/>
        </w:rPr>
        <w:t>*</w:t>
      </w:r>
    </w:p>
    <w:p w:rsidR="003F0E76" w:rsidRPr="005F4D12" w:rsidRDefault="003F0E76" w:rsidP="00C950F9">
      <w:pPr>
        <w:jc w:val="center"/>
        <w:rPr>
          <w:b/>
          <w:sz w:val="36"/>
          <w:szCs w:val="36"/>
        </w:rPr>
      </w:pPr>
    </w:p>
    <w:p w:rsidR="001A6D87" w:rsidRDefault="001A6D87" w:rsidP="00BA1116">
      <w:pPr>
        <w:jc w:val="right"/>
        <w:rPr>
          <w:b/>
          <w:i/>
          <w:iCs/>
        </w:rPr>
      </w:pPr>
      <w:r w:rsidRPr="00E329D4">
        <w:rPr>
          <w:b/>
          <w:i/>
          <w:iCs/>
        </w:rPr>
        <w:t>«Айвазовский, кто бы и что ни говорил,</w:t>
      </w:r>
    </w:p>
    <w:p w:rsidR="001A6D87" w:rsidRDefault="001A6D87" w:rsidP="00BA1116">
      <w:pPr>
        <w:jc w:val="right"/>
        <w:rPr>
          <w:b/>
          <w:i/>
          <w:iCs/>
        </w:rPr>
      </w:pPr>
      <w:r w:rsidRPr="00E329D4">
        <w:rPr>
          <w:b/>
          <w:i/>
          <w:iCs/>
        </w:rPr>
        <w:t xml:space="preserve"> есть звезда первой величины, во всяком случае,</w:t>
      </w:r>
    </w:p>
    <w:p w:rsidR="001A6D87" w:rsidRPr="00E329D4" w:rsidRDefault="001A6D87" w:rsidP="00BA1116">
      <w:pPr>
        <w:jc w:val="right"/>
        <w:rPr>
          <w:b/>
        </w:rPr>
      </w:pPr>
      <w:r w:rsidRPr="00E329D4">
        <w:rPr>
          <w:b/>
          <w:i/>
          <w:iCs/>
        </w:rPr>
        <w:t xml:space="preserve"> и не только у нас, а и в истории искусства вообще…»</w:t>
      </w:r>
    </w:p>
    <w:p w:rsidR="001A6D87" w:rsidRPr="00E329D4" w:rsidRDefault="001A6D87" w:rsidP="00BA1116">
      <w:pPr>
        <w:spacing w:before="100" w:beforeAutospacing="1" w:after="100" w:afterAutospacing="1"/>
        <w:jc w:val="right"/>
        <w:rPr>
          <w:b/>
          <w:i/>
        </w:rPr>
      </w:pPr>
      <w:r w:rsidRPr="00E329D4">
        <w:rPr>
          <w:b/>
          <w:i/>
        </w:rPr>
        <w:t>И. Н. Крамской</w:t>
      </w:r>
    </w:p>
    <w:p w:rsidR="001A6D87" w:rsidRDefault="001A6D87" w:rsidP="0009032E">
      <w:pPr>
        <w:jc w:val="center"/>
        <w:rPr>
          <w:b/>
          <w:sz w:val="28"/>
          <w:szCs w:val="28"/>
        </w:rPr>
      </w:pPr>
    </w:p>
    <w:p w:rsidR="001A6D87" w:rsidRDefault="001A6D87" w:rsidP="00B22C11">
      <w:pPr>
        <w:jc w:val="both"/>
        <w:rPr>
          <w:b/>
          <w:sz w:val="28"/>
          <w:szCs w:val="28"/>
        </w:rPr>
      </w:pPr>
    </w:p>
    <w:p w:rsidR="001A6D87" w:rsidRDefault="003F0E76" w:rsidP="00BA1116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_x0000_i1030" type="#_x0000_t75" alt="http://www.tanais.info/aivazovsky/aivazovsky.jpg" style="width:163.8pt;height:212.4pt;visibility:visible" o:bordertopcolor="this" o:borderleftcolor="this" o:borderbottomcolor="this" o:borderrightcolor="this">
            <v:imagedata r:id="rId8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1A6D87" w:rsidRDefault="001A6D87" w:rsidP="00B22C11">
      <w:pPr>
        <w:jc w:val="both"/>
        <w:rPr>
          <w:b/>
          <w:sz w:val="28"/>
          <w:szCs w:val="28"/>
        </w:rPr>
      </w:pPr>
    </w:p>
    <w:p w:rsidR="001A6D87" w:rsidRDefault="001A6D87" w:rsidP="00BA1116">
      <w:pPr>
        <w:jc w:val="center"/>
        <w:rPr>
          <w:b/>
        </w:rPr>
      </w:pPr>
      <w:r w:rsidRPr="00BA1116">
        <w:rPr>
          <w:b/>
        </w:rPr>
        <w:t>И.К. Айвазовский</w:t>
      </w:r>
    </w:p>
    <w:p w:rsidR="001A6D87" w:rsidRDefault="001A6D87" w:rsidP="00BA1116">
      <w:pPr>
        <w:jc w:val="center"/>
        <w:rPr>
          <w:b/>
        </w:rPr>
      </w:pPr>
    </w:p>
    <w:p w:rsidR="001A6D87" w:rsidRDefault="001A6D87" w:rsidP="00BA1116">
      <w:pPr>
        <w:jc w:val="center"/>
        <w:rPr>
          <w:b/>
          <w:sz w:val="32"/>
          <w:szCs w:val="32"/>
        </w:rPr>
      </w:pPr>
      <w:r w:rsidRPr="00C950F9">
        <w:rPr>
          <w:b/>
          <w:sz w:val="32"/>
          <w:szCs w:val="32"/>
        </w:rPr>
        <w:t>Энциклопедии. Справочники</w:t>
      </w:r>
    </w:p>
    <w:p w:rsidR="001A6D87" w:rsidRPr="00C950F9" w:rsidRDefault="001A6D87" w:rsidP="00BA1116">
      <w:pPr>
        <w:jc w:val="center"/>
        <w:rPr>
          <w:b/>
          <w:sz w:val="32"/>
          <w:szCs w:val="32"/>
        </w:rPr>
      </w:pPr>
    </w:p>
    <w:p w:rsidR="001A6D87" w:rsidRDefault="001A6D87" w:rsidP="00B22C11">
      <w:pPr>
        <w:jc w:val="both"/>
        <w:rPr>
          <w:b/>
          <w:sz w:val="28"/>
          <w:szCs w:val="28"/>
        </w:rPr>
      </w:pPr>
    </w:p>
    <w:p w:rsidR="001A6D87" w:rsidRDefault="001A6D87" w:rsidP="00B22C11">
      <w:pPr>
        <w:jc w:val="both"/>
        <w:rPr>
          <w:sz w:val="28"/>
          <w:szCs w:val="28"/>
        </w:rPr>
      </w:pPr>
      <w:r>
        <w:rPr>
          <w:rStyle w:val="bib-heading"/>
          <w:sz w:val="28"/>
          <w:szCs w:val="28"/>
        </w:rPr>
        <w:t>АСТАХОВ Ю.А. Сто великих русских художников / Ю.А. Астахов. –   Москва</w:t>
      </w:r>
      <w:proofErr w:type="gramStart"/>
      <w:r>
        <w:rPr>
          <w:rStyle w:val="bib-heading"/>
          <w:sz w:val="28"/>
          <w:szCs w:val="28"/>
        </w:rPr>
        <w:t xml:space="preserve"> :</w:t>
      </w:r>
      <w:proofErr w:type="gramEnd"/>
      <w:r>
        <w:rPr>
          <w:rStyle w:val="bib-heading"/>
          <w:sz w:val="28"/>
          <w:szCs w:val="28"/>
        </w:rPr>
        <w:t xml:space="preserve"> Белый город, 2008. – 520 </w:t>
      </w:r>
      <w:proofErr w:type="gramStart"/>
      <w:r>
        <w:rPr>
          <w:rStyle w:val="bib-heading"/>
          <w:sz w:val="28"/>
          <w:szCs w:val="28"/>
        </w:rPr>
        <w:t>с</w:t>
      </w:r>
      <w:proofErr w:type="gramEnd"/>
      <w:r>
        <w:rPr>
          <w:rStyle w:val="bib-heading"/>
          <w:sz w:val="28"/>
          <w:szCs w:val="28"/>
        </w:rPr>
        <w:t>.</w:t>
      </w:r>
    </w:p>
    <w:p w:rsidR="001A6D87" w:rsidRDefault="001A6D87" w:rsidP="000C5F1B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Из </w:t>
      </w:r>
      <w:proofErr w:type="spellStart"/>
      <w:r>
        <w:rPr>
          <w:i/>
          <w:sz w:val="28"/>
          <w:szCs w:val="28"/>
        </w:rPr>
        <w:t>содерж</w:t>
      </w:r>
      <w:proofErr w:type="spellEnd"/>
      <w:r>
        <w:rPr>
          <w:i/>
          <w:sz w:val="28"/>
          <w:szCs w:val="28"/>
        </w:rPr>
        <w:t>.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 </w:t>
      </w:r>
      <w:r w:rsidRPr="002439F8">
        <w:rPr>
          <w:i/>
          <w:sz w:val="28"/>
          <w:szCs w:val="28"/>
        </w:rPr>
        <w:t>Айвазовский И.К.</w:t>
      </w:r>
      <w:r>
        <w:rPr>
          <w:i/>
          <w:sz w:val="28"/>
          <w:szCs w:val="28"/>
        </w:rPr>
        <w:t xml:space="preserve"> – С. 4-9.</w:t>
      </w:r>
    </w:p>
    <w:p w:rsidR="001A6D87" w:rsidRDefault="001A6D87" w:rsidP="00B22C11">
      <w:pPr>
        <w:ind w:right="-5"/>
        <w:jc w:val="both"/>
        <w:rPr>
          <w:rStyle w:val="bib-domain1"/>
          <w:sz w:val="28"/>
          <w:szCs w:val="28"/>
        </w:rPr>
      </w:pPr>
    </w:p>
    <w:p w:rsidR="001A6D87" w:rsidRDefault="001A6D87" w:rsidP="00B22C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ИОНИНА Н.А. Сто великих картин / Н.А. Ионина.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Вече, 2001. – 512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–  (Сто великих).</w:t>
      </w:r>
    </w:p>
    <w:p w:rsidR="001A6D87" w:rsidRPr="00351323" w:rsidRDefault="001A6D87" w:rsidP="000C5F1B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Из </w:t>
      </w:r>
      <w:proofErr w:type="spellStart"/>
      <w:r>
        <w:rPr>
          <w:i/>
          <w:sz w:val="28"/>
          <w:szCs w:val="28"/>
        </w:rPr>
        <w:t>содерж</w:t>
      </w:r>
      <w:proofErr w:type="spellEnd"/>
      <w:r>
        <w:rPr>
          <w:i/>
          <w:sz w:val="28"/>
          <w:szCs w:val="28"/>
        </w:rPr>
        <w:t>.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</w:t>
      </w:r>
      <w:r w:rsidRPr="002439F8">
        <w:rPr>
          <w:i/>
          <w:sz w:val="28"/>
          <w:szCs w:val="28"/>
        </w:rPr>
        <w:t>Айвазовский И.К.</w:t>
      </w:r>
      <w:r>
        <w:rPr>
          <w:i/>
          <w:sz w:val="28"/>
          <w:szCs w:val="28"/>
        </w:rPr>
        <w:t xml:space="preserve"> Девятый вал. – С. 262-266.</w:t>
      </w:r>
    </w:p>
    <w:p w:rsidR="001A6D87" w:rsidRPr="0073382C" w:rsidRDefault="001A6D87" w:rsidP="00B22C11">
      <w:pPr>
        <w:ind w:right="-5"/>
        <w:jc w:val="both"/>
        <w:rPr>
          <w:sz w:val="28"/>
          <w:szCs w:val="28"/>
        </w:rPr>
      </w:pPr>
    </w:p>
    <w:p w:rsidR="001A6D87" w:rsidRDefault="001A6D87" w:rsidP="00B22C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МАРИНИСТЫ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энцикл</w:t>
      </w:r>
      <w:proofErr w:type="spellEnd"/>
      <w:r>
        <w:rPr>
          <w:sz w:val="28"/>
          <w:szCs w:val="28"/>
        </w:rPr>
        <w:t>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ОЛМА-ПРЕСС, 2001. – 352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– (Энциклопедия живописи).</w:t>
      </w:r>
    </w:p>
    <w:p w:rsidR="001A6D87" w:rsidRDefault="001A6D87" w:rsidP="00B22C11">
      <w:pPr>
        <w:ind w:right="-5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2439F8">
        <w:rPr>
          <w:i/>
          <w:sz w:val="28"/>
          <w:szCs w:val="28"/>
        </w:rPr>
        <w:t>Айвазовский И.К. – С. 9-17.</w:t>
      </w:r>
    </w:p>
    <w:p w:rsidR="001A6D87" w:rsidRDefault="001A6D87" w:rsidP="00B22C11">
      <w:pPr>
        <w:ind w:right="-5"/>
        <w:jc w:val="both"/>
        <w:rPr>
          <w:i/>
          <w:sz w:val="28"/>
          <w:szCs w:val="28"/>
        </w:rPr>
      </w:pPr>
    </w:p>
    <w:p w:rsidR="001A6D87" w:rsidRDefault="001A6D87" w:rsidP="00B22C11">
      <w:pPr>
        <w:ind w:right="-5"/>
        <w:jc w:val="both"/>
        <w:rPr>
          <w:i/>
          <w:sz w:val="28"/>
          <w:szCs w:val="28"/>
        </w:rPr>
      </w:pPr>
    </w:p>
    <w:p w:rsidR="001A6D87" w:rsidRDefault="001A6D87" w:rsidP="00B22C11">
      <w:pPr>
        <w:ind w:right="-5"/>
        <w:jc w:val="both"/>
        <w:rPr>
          <w:sz w:val="28"/>
          <w:szCs w:val="28"/>
        </w:rPr>
      </w:pPr>
    </w:p>
    <w:p w:rsidR="001A6D87" w:rsidRDefault="001A6D87" w:rsidP="00BA1116">
      <w:pPr>
        <w:ind w:left="360" w:right="-5"/>
        <w:jc w:val="both"/>
        <w:rPr>
          <w:i/>
        </w:rPr>
      </w:pPr>
      <w:r w:rsidRPr="00405AD5">
        <w:rPr>
          <w:b/>
          <w:i/>
        </w:rPr>
        <w:t>*</w:t>
      </w:r>
      <w:r w:rsidRPr="00CC2B80">
        <w:rPr>
          <w:i/>
        </w:rPr>
        <w:t>В раздел  включены издания из фонда Ленинградской област</w:t>
      </w:r>
      <w:r>
        <w:rPr>
          <w:i/>
        </w:rPr>
        <w:t>ной универсальной научной библи</w:t>
      </w:r>
      <w:r w:rsidRPr="00CC2B80">
        <w:rPr>
          <w:i/>
        </w:rPr>
        <w:t>отеки.</w:t>
      </w:r>
    </w:p>
    <w:p w:rsidR="001A6D87" w:rsidRDefault="001A6D87" w:rsidP="0009032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ПОПУЛЯРНАЯ художественная энциклопедия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архитектура, живопись, скульптура, графика, декоративное искусство. Кн.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5950DC">
        <w:rPr>
          <w:sz w:val="28"/>
          <w:szCs w:val="28"/>
        </w:rPr>
        <w:t xml:space="preserve">/ </w:t>
      </w:r>
      <w:r>
        <w:rPr>
          <w:sz w:val="28"/>
          <w:szCs w:val="28"/>
        </w:rPr>
        <w:t>А - М /. - 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Большая Российская энциклопедия, 1999. - 447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1A6D87" w:rsidRPr="00351323" w:rsidRDefault="001A6D87" w:rsidP="0009032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Из </w:t>
      </w:r>
      <w:proofErr w:type="spellStart"/>
      <w:r>
        <w:rPr>
          <w:i/>
          <w:sz w:val="28"/>
          <w:szCs w:val="28"/>
        </w:rPr>
        <w:t>содерж</w:t>
      </w:r>
      <w:proofErr w:type="spellEnd"/>
      <w:r>
        <w:rPr>
          <w:i/>
          <w:sz w:val="28"/>
          <w:szCs w:val="28"/>
        </w:rPr>
        <w:t>.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Айвазовский И.К. – С. 19.</w:t>
      </w:r>
    </w:p>
    <w:p w:rsidR="001A6D87" w:rsidRDefault="001A6D87" w:rsidP="0009032E">
      <w:pPr>
        <w:ind w:right="-5"/>
        <w:jc w:val="both"/>
        <w:rPr>
          <w:sz w:val="28"/>
          <w:szCs w:val="28"/>
        </w:rPr>
      </w:pPr>
    </w:p>
    <w:p w:rsidR="001A6D87" w:rsidRDefault="001A6D87" w:rsidP="00CB7E0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РОМАНТИЗМ /авт.-сост. О. Федотова.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ОЛМА-ПРЕСС, 2001. –  303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– (Энциклопедия живописи).</w:t>
      </w:r>
    </w:p>
    <w:p w:rsidR="001A6D87" w:rsidRPr="00FE4828" w:rsidRDefault="001A6D87" w:rsidP="00CB7E04">
      <w:pPr>
        <w:ind w:right="-5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FE4828">
        <w:rPr>
          <w:i/>
          <w:sz w:val="28"/>
          <w:szCs w:val="28"/>
        </w:rPr>
        <w:t xml:space="preserve">Из </w:t>
      </w:r>
      <w:proofErr w:type="spellStart"/>
      <w:r w:rsidRPr="00FE4828">
        <w:rPr>
          <w:i/>
          <w:sz w:val="28"/>
          <w:szCs w:val="28"/>
        </w:rPr>
        <w:t>содерж</w:t>
      </w:r>
      <w:proofErr w:type="spellEnd"/>
      <w:r w:rsidRPr="00FE4828">
        <w:rPr>
          <w:i/>
          <w:sz w:val="28"/>
          <w:szCs w:val="28"/>
        </w:rPr>
        <w:t>.</w:t>
      </w:r>
      <w:proofErr w:type="gramStart"/>
      <w:r w:rsidRPr="00FE4828">
        <w:rPr>
          <w:i/>
          <w:sz w:val="28"/>
          <w:szCs w:val="28"/>
        </w:rPr>
        <w:t xml:space="preserve"> :</w:t>
      </w:r>
      <w:proofErr w:type="gramEnd"/>
      <w:r w:rsidRPr="00FE4828">
        <w:rPr>
          <w:i/>
          <w:sz w:val="28"/>
          <w:szCs w:val="28"/>
        </w:rPr>
        <w:t xml:space="preserve"> И.К. Айвазовский. – С. 9-16.</w:t>
      </w:r>
    </w:p>
    <w:p w:rsidR="001A6D87" w:rsidRDefault="001A6D87" w:rsidP="00F613EF">
      <w:pPr>
        <w:jc w:val="both"/>
        <w:rPr>
          <w:sz w:val="28"/>
          <w:szCs w:val="28"/>
        </w:rPr>
      </w:pPr>
    </w:p>
    <w:p w:rsidR="001A6D87" w:rsidRDefault="001A6D87" w:rsidP="0009032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РУССКИЕ художники от А до 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[</w:t>
      </w:r>
      <w:proofErr w:type="spellStart"/>
      <w:r>
        <w:rPr>
          <w:i/>
          <w:sz w:val="28"/>
          <w:szCs w:val="28"/>
        </w:rPr>
        <w:t>энцикл</w:t>
      </w:r>
      <w:proofErr w:type="spellEnd"/>
      <w:r>
        <w:rPr>
          <w:i/>
          <w:sz w:val="28"/>
          <w:szCs w:val="28"/>
        </w:rPr>
        <w:t xml:space="preserve">. </w:t>
      </w:r>
      <w:r w:rsidRPr="002A49B8">
        <w:rPr>
          <w:i/>
          <w:sz w:val="28"/>
          <w:szCs w:val="28"/>
        </w:rPr>
        <w:t xml:space="preserve"> словарь]</w:t>
      </w:r>
      <w:r>
        <w:rPr>
          <w:i/>
          <w:sz w:val="28"/>
          <w:szCs w:val="28"/>
        </w:rPr>
        <w:t xml:space="preserve">. - </w:t>
      </w:r>
      <w:r>
        <w:rPr>
          <w:sz w:val="28"/>
          <w:szCs w:val="28"/>
        </w:rPr>
        <w:t xml:space="preserve"> Москва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СЛОВО/</w:t>
      </w:r>
      <w:r>
        <w:rPr>
          <w:sz w:val="28"/>
          <w:szCs w:val="28"/>
          <w:lang w:val="en-US"/>
        </w:rPr>
        <w:t>SLOVO</w:t>
      </w:r>
      <w:r>
        <w:rPr>
          <w:sz w:val="28"/>
          <w:szCs w:val="28"/>
        </w:rPr>
        <w:t xml:space="preserve">, 1996. – </w:t>
      </w:r>
      <w:r w:rsidRPr="00351323">
        <w:rPr>
          <w:sz w:val="28"/>
          <w:szCs w:val="28"/>
        </w:rPr>
        <w:t>216</w:t>
      </w:r>
      <w:r>
        <w:rPr>
          <w:sz w:val="28"/>
          <w:szCs w:val="28"/>
        </w:rPr>
        <w:t xml:space="preserve">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1A6D87" w:rsidRPr="00B22C11" w:rsidRDefault="001A6D87" w:rsidP="00B22C11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 </w:t>
      </w:r>
      <w:proofErr w:type="spellStart"/>
      <w:r>
        <w:rPr>
          <w:i/>
          <w:sz w:val="28"/>
          <w:szCs w:val="28"/>
        </w:rPr>
        <w:t>содерж</w:t>
      </w:r>
      <w:proofErr w:type="spellEnd"/>
      <w:r>
        <w:rPr>
          <w:i/>
          <w:sz w:val="28"/>
          <w:szCs w:val="28"/>
        </w:rPr>
        <w:t>.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Айвазовский И.К. – С. 4.</w:t>
      </w:r>
    </w:p>
    <w:p w:rsidR="001A6D87" w:rsidRDefault="001A6D87" w:rsidP="0009032E">
      <w:pPr>
        <w:ind w:right="-5"/>
        <w:jc w:val="both"/>
        <w:rPr>
          <w:sz w:val="28"/>
          <w:szCs w:val="28"/>
        </w:rPr>
      </w:pPr>
    </w:p>
    <w:p w:rsidR="001A6D87" w:rsidRDefault="001A6D87" w:rsidP="00CB7E0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ШЕДЕВРЫ русской живописи </w:t>
      </w:r>
      <w:r w:rsidRPr="00E74C21">
        <w:rPr>
          <w:sz w:val="28"/>
          <w:szCs w:val="28"/>
        </w:rPr>
        <w:t>t: более 500 иллюстраций</w:t>
      </w:r>
      <w:proofErr w:type="gramStart"/>
      <w:r w:rsidRPr="00E74C21">
        <w:rPr>
          <w:sz w:val="28"/>
          <w:szCs w:val="28"/>
        </w:rPr>
        <w:t xml:space="preserve"> :</w:t>
      </w:r>
      <w:proofErr w:type="gramEnd"/>
      <w:r w:rsidRPr="00E74C21">
        <w:rPr>
          <w:sz w:val="28"/>
          <w:szCs w:val="28"/>
        </w:rPr>
        <w:t xml:space="preserve"> </w:t>
      </w:r>
      <w:r w:rsidRPr="00E74C21">
        <w:rPr>
          <w:i/>
          <w:sz w:val="28"/>
          <w:szCs w:val="28"/>
        </w:rPr>
        <w:t xml:space="preserve">[в издании использован текст книги П. П. </w:t>
      </w:r>
      <w:proofErr w:type="spellStart"/>
      <w:r w:rsidRPr="00E74C21">
        <w:rPr>
          <w:i/>
          <w:sz w:val="28"/>
          <w:szCs w:val="28"/>
        </w:rPr>
        <w:t>Гнедича</w:t>
      </w:r>
      <w:proofErr w:type="spellEnd"/>
      <w:r w:rsidRPr="00E74C21">
        <w:rPr>
          <w:i/>
          <w:sz w:val="28"/>
          <w:szCs w:val="28"/>
        </w:rPr>
        <w:t xml:space="preserve"> "История искусств"].</w:t>
      </w:r>
      <w:r w:rsidRPr="00E74C21">
        <w:rPr>
          <w:sz w:val="28"/>
          <w:szCs w:val="28"/>
        </w:rPr>
        <w:t xml:space="preserve"> — Москва</w:t>
      </w:r>
      <w:proofErr w:type="gramStart"/>
      <w:r>
        <w:rPr>
          <w:sz w:val="28"/>
          <w:szCs w:val="28"/>
        </w:rPr>
        <w:t xml:space="preserve"> </w:t>
      </w:r>
      <w:r w:rsidRPr="00E74C21">
        <w:rPr>
          <w:sz w:val="28"/>
          <w:szCs w:val="28"/>
        </w:rPr>
        <w:t>:</w:t>
      </w:r>
      <w:proofErr w:type="gramEnd"/>
      <w:r w:rsidRPr="00E74C21">
        <w:rPr>
          <w:sz w:val="28"/>
          <w:szCs w:val="28"/>
        </w:rPr>
        <w:t xml:space="preserve"> Белый город, 2008. — 567 с.</w:t>
      </w:r>
      <w:r>
        <w:rPr>
          <w:sz w:val="28"/>
          <w:szCs w:val="28"/>
        </w:rPr>
        <w:t xml:space="preserve"> </w:t>
      </w:r>
      <w:r w:rsidRPr="00E74C21">
        <w:rPr>
          <w:sz w:val="28"/>
          <w:szCs w:val="28"/>
        </w:rPr>
        <w:t xml:space="preserve">: </w:t>
      </w:r>
      <w:proofErr w:type="spellStart"/>
      <w:r w:rsidRPr="00E74C21">
        <w:rPr>
          <w:sz w:val="28"/>
          <w:szCs w:val="28"/>
        </w:rPr>
        <w:t>цв</w:t>
      </w:r>
      <w:proofErr w:type="spellEnd"/>
      <w:r w:rsidRPr="00E74C21">
        <w:rPr>
          <w:sz w:val="28"/>
          <w:szCs w:val="28"/>
        </w:rPr>
        <w:t xml:space="preserve">. ил., </w:t>
      </w:r>
      <w:proofErr w:type="spellStart"/>
      <w:r w:rsidRPr="00E74C21">
        <w:rPr>
          <w:sz w:val="28"/>
          <w:szCs w:val="28"/>
        </w:rPr>
        <w:t>портр</w:t>
      </w:r>
      <w:proofErr w:type="spellEnd"/>
      <w:r w:rsidRPr="00E74C21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</w:t>
      </w:r>
      <w:r w:rsidRPr="00E74C21">
        <w:rPr>
          <w:sz w:val="28"/>
          <w:szCs w:val="28"/>
        </w:rPr>
        <w:t>;</w:t>
      </w:r>
      <w:proofErr w:type="gramEnd"/>
      <w:r w:rsidRPr="00E74C21">
        <w:rPr>
          <w:sz w:val="28"/>
          <w:szCs w:val="28"/>
        </w:rPr>
        <w:t xml:space="preserve"> 28 см. — (Энциклопедия мирового искусства).</w:t>
      </w:r>
    </w:p>
    <w:p w:rsidR="001A6D87" w:rsidRPr="00E74C21" w:rsidRDefault="001A6D87" w:rsidP="00CB7E04">
      <w:pPr>
        <w:ind w:right="-5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74C21">
        <w:rPr>
          <w:i/>
          <w:sz w:val="28"/>
          <w:szCs w:val="28"/>
        </w:rPr>
        <w:t xml:space="preserve">Из </w:t>
      </w:r>
      <w:proofErr w:type="spellStart"/>
      <w:r w:rsidRPr="00E74C21">
        <w:rPr>
          <w:i/>
          <w:sz w:val="28"/>
          <w:szCs w:val="28"/>
        </w:rPr>
        <w:t>содерж</w:t>
      </w:r>
      <w:proofErr w:type="spellEnd"/>
      <w:r w:rsidRPr="00E74C21">
        <w:rPr>
          <w:i/>
          <w:sz w:val="28"/>
          <w:szCs w:val="28"/>
        </w:rPr>
        <w:t>.</w:t>
      </w:r>
      <w:proofErr w:type="gramStart"/>
      <w:r w:rsidRPr="00E74C21">
        <w:rPr>
          <w:i/>
          <w:sz w:val="28"/>
          <w:szCs w:val="28"/>
        </w:rPr>
        <w:t xml:space="preserve"> :</w:t>
      </w:r>
      <w:proofErr w:type="gramEnd"/>
      <w:r w:rsidRPr="00E74C21">
        <w:rPr>
          <w:i/>
          <w:sz w:val="28"/>
          <w:szCs w:val="28"/>
        </w:rPr>
        <w:t xml:space="preserve"> И.К. Айвазовский. – С. 376-393.</w:t>
      </w:r>
    </w:p>
    <w:p w:rsidR="001A6D87" w:rsidRDefault="001A6D87" w:rsidP="00B22C11">
      <w:pPr>
        <w:jc w:val="both"/>
        <w:rPr>
          <w:sz w:val="28"/>
          <w:szCs w:val="28"/>
        </w:rPr>
      </w:pPr>
    </w:p>
    <w:p w:rsidR="001A6D87" w:rsidRPr="000E78A2" w:rsidRDefault="001A6D87" w:rsidP="00B22C11">
      <w:pPr>
        <w:jc w:val="both"/>
        <w:rPr>
          <w:sz w:val="28"/>
          <w:szCs w:val="28"/>
        </w:rPr>
      </w:pPr>
      <w:r w:rsidRPr="000E78A2">
        <w:rPr>
          <w:sz w:val="28"/>
          <w:szCs w:val="28"/>
        </w:rPr>
        <w:t xml:space="preserve">ЭНЦИКЛОПЕДИЯ русской живописи </w:t>
      </w:r>
      <w:r w:rsidRPr="000E78A2">
        <w:rPr>
          <w:sz w:val="28"/>
          <w:szCs w:val="28"/>
          <w:lang w:val="en-US"/>
        </w:rPr>
        <w:t>XIY</w:t>
      </w:r>
      <w:r w:rsidRPr="000E78A2">
        <w:rPr>
          <w:sz w:val="28"/>
          <w:szCs w:val="28"/>
        </w:rPr>
        <w:t xml:space="preserve"> – </w:t>
      </w:r>
      <w:r w:rsidRPr="000E78A2">
        <w:rPr>
          <w:sz w:val="28"/>
          <w:szCs w:val="28"/>
          <w:lang w:val="en-US"/>
        </w:rPr>
        <w:t>XX</w:t>
      </w:r>
      <w:r w:rsidRPr="000E78A2">
        <w:rPr>
          <w:sz w:val="28"/>
          <w:szCs w:val="28"/>
        </w:rPr>
        <w:t xml:space="preserve"> веков / </w:t>
      </w:r>
      <w:r>
        <w:rPr>
          <w:sz w:val="28"/>
          <w:szCs w:val="28"/>
        </w:rPr>
        <w:t>под ред. Т.В. Калашниковой. – Москва</w:t>
      </w:r>
      <w:proofErr w:type="gramStart"/>
      <w:r>
        <w:rPr>
          <w:sz w:val="28"/>
          <w:szCs w:val="28"/>
        </w:rPr>
        <w:t xml:space="preserve"> </w:t>
      </w:r>
      <w:r w:rsidRPr="000E78A2">
        <w:rPr>
          <w:sz w:val="28"/>
          <w:szCs w:val="28"/>
        </w:rPr>
        <w:t xml:space="preserve"> :</w:t>
      </w:r>
      <w:proofErr w:type="gramEnd"/>
      <w:r w:rsidRPr="000E78A2">
        <w:rPr>
          <w:sz w:val="28"/>
          <w:szCs w:val="28"/>
        </w:rPr>
        <w:t xml:space="preserve"> ОЛМА – ПРЕСС, 2000. – 351 с.</w:t>
      </w:r>
      <w:proofErr w:type="gramStart"/>
      <w:r w:rsidRPr="000E78A2">
        <w:rPr>
          <w:sz w:val="28"/>
          <w:szCs w:val="28"/>
        </w:rPr>
        <w:t xml:space="preserve"> :</w:t>
      </w:r>
      <w:proofErr w:type="gramEnd"/>
      <w:r w:rsidRPr="000E78A2">
        <w:rPr>
          <w:sz w:val="28"/>
          <w:szCs w:val="28"/>
        </w:rPr>
        <w:t xml:space="preserve"> ил.</w:t>
      </w:r>
    </w:p>
    <w:p w:rsidR="001A6D87" w:rsidRPr="000E78A2" w:rsidRDefault="001A6D87" w:rsidP="00B22C11">
      <w:pPr>
        <w:ind w:firstLine="708"/>
        <w:jc w:val="both"/>
        <w:rPr>
          <w:sz w:val="28"/>
          <w:szCs w:val="28"/>
        </w:rPr>
      </w:pPr>
      <w:r w:rsidRPr="000E78A2">
        <w:rPr>
          <w:i/>
          <w:sz w:val="28"/>
          <w:szCs w:val="28"/>
        </w:rPr>
        <w:t xml:space="preserve">Из </w:t>
      </w:r>
      <w:proofErr w:type="spellStart"/>
      <w:r w:rsidRPr="000E78A2">
        <w:rPr>
          <w:i/>
          <w:sz w:val="28"/>
          <w:szCs w:val="28"/>
        </w:rPr>
        <w:t>содерж</w:t>
      </w:r>
      <w:proofErr w:type="spellEnd"/>
      <w:r w:rsidRPr="000E78A2">
        <w:rPr>
          <w:i/>
          <w:sz w:val="28"/>
          <w:szCs w:val="28"/>
        </w:rPr>
        <w:t>.</w:t>
      </w:r>
      <w:proofErr w:type="gramStart"/>
      <w:r w:rsidRPr="000E78A2">
        <w:rPr>
          <w:i/>
          <w:sz w:val="28"/>
          <w:szCs w:val="28"/>
        </w:rPr>
        <w:t xml:space="preserve"> :</w:t>
      </w:r>
      <w:proofErr w:type="gramEnd"/>
      <w:r w:rsidRPr="000E78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Айвазовский И.К. – С. 13-14.</w:t>
      </w:r>
    </w:p>
    <w:p w:rsidR="001A6D87" w:rsidRDefault="001A6D87" w:rsidP="0009032E">
      <w:pPr>
        <w:ind w:right="-5"/>
        <w:jc w:val="both"/>
        <w:rPr>
          <w:sz w:val="28"/>
          <w:szCs w:val="28"/>
        </w:rPr>
      </w:pPr>
    </w:p>
    <w:p w:rsidR="001A6D87" w:rsidRDefault="001A6D87" w:rsidP="0043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p w:rsidR="001A6D87" w:rsidRDefault="001A6D87" w:rsidP="0009032E">
      <w:pPr>
        <w:jc w:val="center"/>
        <w:rPr>
          <w:b/>
          <w:sz w:val="28"/>
          <w:szCs w:val="28"/>
        </w:rPr>
      </w:pPr>
    </w:p>
    <w:p w:rsidR="001A6D87" w:rsidRDefault="001A6D87" w:rsidP="00542F50">
      <w:pPr>
        <w:jc w:val="both"/>
        <w:rPr>
          <w:sz w:val="28"/>
          <w:szCs w:val="28"/>
        </w:rPr>
      </w:pPr>
      <w:r>
        <w:rPr>
          <w:sz w:val="28"/>
          <w:szCs w:val="28"/>
        </w:rPr>
        <w:t>АЙВАЗОВСКИЙ, 1817 - 1900  : альбом / авт. вступит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т. и сост.                   В.Н. Пилипенко. – Ленинград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Художник РСФСР,  1983. – 36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1A6D87" w:rsidRDefault="001A6D87" w:rsidP="00122CC9">
      <w:pPr>
        <w:rPr>
          <w:b/>
          <w:sz w:val="28"/>
          <w:szCs w:val="28"/>
        </w:rPr>
      </w:pPr>
    </w:p>
    <w:p w:rsidR="001A6D87" w:rsidRDefault="001A6D87" w:rsidP="00EA6C8B">
      <w:pPr>
        <w:jc w:val="both"/>
        <w:rPr>
          <w:sz w:val="28"/>
          <w:szCs w:val="28"/>
        </w:rPr>
      </w:pPr>
      <w:r>
        <w:rPr>
          <w:sz w:val="28"/>
          <w:szCs w:val="28"/>
        </w:rPr>
        <w:t>АЙВАЗОВСКИЙ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живопись : альбом / сост. Ш. </w:t>
      </w:r>
      <w:proofErr w:type="spellStart"/>
      <w:r>
        <w:rPr>
          <w:sz w:val="28"/>
          <w:szCs w:val="28"/>
        </w:rPr>
        <w:t>Хачатрян</w:t>
      </w:r>
      <w:proofErr w:type="spellEnd"/>
      <w:r>
        <w:rPr>
          <w:sz w:val="28"/>
          <w:szCs w:val="28"/>
        </w:rPr>
        <w:t>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Арт-Родник</w:t>
      </w:r>
      <w:proofErr w:type="spellEnd"/>
      <w:r>
        <w:rPr>
          <w:sz w:val="28"/>
          <w:szCs w:val="28"/>
        </w:rPr>
        <w:t>, 1997. – 160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1A6D87" w:rsidRDefault="001A6D87" w:rsidP="008F3945">
      <w:pPr>
        <w:jc w:val="both"/>
        <w:rPr>
          <w:sz w:val="28"/>
          <w:szCs w:val="28"/>
        </w:rPr>
      </w:pPr>
    </w:p>
    <w:p w:rsidR="001A6D87" w:rsidRDefault="001A6D87" w:rsidP="008F3945">
      <w:pPr>
        <w:jc w:val="both"/>
        <w:rPr>
          <w:sz w:val="28"/>
          <w:szCs w:val="28"/>
        </w:rPr>
      </w:pPr>
      <w:r>
        <w:rPr>
          <w:sz w:val="28"/>
          <w:szCs w:val="28"/>
        </w:rPr>
        <w:t>АЙВАЗОВСКИЙ Иван Константинович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живопись : рисунки, акварели из музеев Санкт-Петербурга : альбом / </w:t>
      </w:r>
      <w:proofErr w:type="spellStart"/>
      <w:r>
        <w:rPr>
          <w:sz w:val="28"/>
          <w:szCs w:val="28"/>
        </w:rPr>
        <w:t>предисл</w:t>
      </w:r>
      <w:proofErr w:type="spellEnd"/>
      <w:r>
        <w:rPr>
          <w:sz w:val="28"/>
          <w:szCs w:val="28"/>
        </w:rPr>
        <w:t xml:space="preserve">. Г. </w:t>
      </w:r>
      <w:proofErr w:type="spellStart"/>
      <w:r>
        <w:rPr>
          <w:sz w:val="28"/>
          <w:szCs w:val="28"/>
        </w:rPr>
        <w:t>Голдовский</w:t>
      </w:r>
      <w:proofErr w:type="spellEnd"/>
      <w:r>
        <w:rPr>
          <w:sz w:val="28"/>
          <w:szCs w:val="28"/>
        </w:rPr>
        <w:t>. – Санкт-Петербург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Государственный Русский музей, 2000. – 321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EA6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АЙВАЗОВСКИЙ Иван Константинович / авт. - сост. Н.С. </w:t>
      </w:r>
      <w:proofErr w:type="spellStart"/>
      <w:r>
        <w:rPr>
          <w:sz w:val="28"/>
          <w:szCs w:val="28"/>
        </w:rPr>
        <w:t>Барсамов</w:t>
      </w:r>
      <w:proofErr w:type="spellEnd"/>
      <w:r>
        <w:rPr>
          <w:sz w:val="28"/>
          <w:szCs w:val="28"/>
        </w:rPr>
        <w:t>. - 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Изогиз</w:t>
      </w:r>
      <w:proofErr w:type="spellEnd"/>
      <w:r>
        <w:rPr>
          <w:sz w:val="28"/>
          <w:szCs w:val="28"/>
        </w:rPr>
        <w:t>, 1958. -  44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– (Мастера русского искусства).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EA6C8B">
      <w:pPr>
        <w:jc w:val="both"/>
        <w:rPr>
          <w:sz w:val="28"/>
          <w:szCs w:val="28"/>
        </w:rPr>
      </w:pPr>
      <w:r>
        <w:rPr>
          <w:sz w:val="28"/>
          <w:szCs w:val="28"/>
        </w:rPr>
        <w:t>АЙВАЗОВСКИЙ И.К. Феодосийская картинная галерея имени                        И.К. Айвазовского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EB561F">
        <w:rPr>
          <w:i/>
          <w:sz w:val="28"/>
          <w:szCs w:val="28"/>
        </w:rPr>
        <w:t>[к 50-летию со дня смерти И.К. Айвазовского и к 70-летию Галереи</w:t>
      </w:r>
      <w:r w:rsidRPr="007D12CE">
        <w:rPr>
          <w:i/>
          <w:sz w:val="28"/>
          <w:szCs w:val="28"/>
        </w:rPr>
        <w:t>]</w:t>
      </w:r>
      <w:r w:rsidRPr="00EB561F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Советский художник, 1950. – 8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EA6C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БАРСАМОВ Н.С. Иван Константинович Айвазовский, 1817 – 1900 /             Н.С. </w:t>
      </w:r>
      <w:proofErr w:type="spellStart"/>
      <w:r>
        <w:rPr>
          <w:sz w:val="28"/>
          <w:szCs w:val="28"/>
        </w:rPr>
        <w:t>Барсамов</w:t>
      </w:r>
      <w:proofErr w:type="spellEnd"/>
      <w:r>
        <w:rPr>
          <w:sz w:val="28"/>
          <w:szCs w:val="28"/>
        </w:rPr>
        <w:t>. – 2-е изд.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Искусство, 1950. – 32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– (Массовая библиотека).</w:t>
      </w:r>
    </w:p>
    <w:p w:rsidR="001A6D87" w:rsidRDefault="001A6D87" w:rsidP="008F3945">
      <w:pPr>
        <w:jc w:val="both"/>
        <w:rPr>
          <w:sz w:val="28"/>
          <w:szCs w:val="28"/>
        </w:rPr>
      </w:pPr>
    </w:p>
    <w:p w:rsidR="001A6D87" w:rsidRDefault="001A6D87" w:rsidP="008F39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БАРСАМОВ Н.С. Иван Константинович Айвазовский, 1817 – 1900 /             Н.С. </w:t>
      </w:r>
      <w:proofErr w:type="spellStart"/>
      <w:r>
        <w:rPr>
          <w:sz w:val="28"/>
          <w:szCs w:val="28"/>
        </w:rPr>
        <w:t>Барсамов</w:t>
      </w:r>
      <w:proofErr w:type="spellEnd"/>
      <w:r>
        <w:rPr>
          <w:sz w:val="28"/>
          <w:szCs w:val="28"/>
        </w:rPr>
        <w:t>. 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Искусство, 1962. – 275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</w:t>
      </w:r>
    </w:p>
    <w:p w:rsidR="001A6D87" w:rsidRDefault="001A6D87" w:rsidP="00EC0194">
      <w:pPr>
        <w:jc w:val="both"/>
        <w:rPr>
          <w:sz w:val="28"/>
          <w:szCs w:val="28"/>
        </w:rPr>
      </w:pPr>
    </w:p>
    <w:p w:rsidR="001A6D87" w:rsidRDefault="001A6D87" w:rsidP="00EC0194">
      <w:pPr>
        <w:jc w:val="both"/>
        <w:rPr>
          <w:sz w:val="28"/>
          <w:szCs w:val="28"/>
        </w:rPr>
      </w:pPr>
      <w:r>
        <w:rPr>
          <w:sz w:val="28"/>
          <w:szCs w:val="28"/>
        </w:rPr>
        <w:t>БАРСАМОВ Н.С. Море в русской живописи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612FE1">
        <w:rPr>
          <w:i/>
          <w:sz w:val="28"/>
          <w:szCs w:val="28"/>
        </w:rPr>
        <w:t>[биографические сведения о русских художниках-маринистах и анализ их произведений]</w:t>
      </w:r>
      <w:r>
        <w:rPr>
          <w:sz w:val="28"/>
          <w:szCs w:val="28"/>
        </w:rPr>
        <w:t xml:space="preserve"> / Н.С. </w:t>
      </w:r>
      <w:proofErr w:type="spellStart"/>
      <w:r>
        <w:rPr>
          <w:sz w:val="28"/>
          <w:szCs w:val="28"/>
        </w:rPr>
        <w:t>Барсамов</w:t>
      </w:r>
      <w:proofErr w:type="spellEnd"/>
      <w:r>
        <w:rPr>
          <w:sz w:val="28"/>
          <w:szCs w:val="28"/>
        </w:rPr>
        <w:t>. – Симферополь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Крымиздат</w:t>
      </w:r>
      <w:proofErr w:type="spellEnd"/>
      <w:r>
        <w:rPr>
          <w:sz w:val="28"/>
          <w:szCs w:val="28"/>
        </w:rPr>
        <w:t>, 1959. – 234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EA6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БАРСАМОВ  Н.С. Иван Константинович Айвазовский / Н.С. </w:t>
      </w:r>
      <w:proofErr w:type="spellStart"/>
      <w:r>
        <w:rPr>
          <w:sz w:val="28"/>
          <w:szCs w:val="28"/>
        </w:rPr>
        <w:t>Барсамов</w:t>
      </w:r>
      <w:proofErr w:type="spellEnd"/>
      <w:r>
        <w:rPr>
          <w:sz w:val="28"/>
          <w:szCs w:val="28"/>
        </w:rPr>
        <w:t>. – 2-е изд.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Знание, 1967. – 29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917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БАРСАМОВ Н.С. Иван Константинович Айвазовский / Н.С. </w:t>
      </w:r>
      <w:proofErr w:type="spellStart"/>
      <w:r>
        <w:rPr>
          <w:sz w:val="28"/>
          <w:szCs w:val="28"/>
        </w:rPr>
        <w:t>Барсамов</w:t>
      </w:r>
      <w:proofErr w:type="spellEnd"/>
      <w:r>
        <w:rPr>
          <w:sz w:val="28"/>
          <w:szCs w:val="28"/>
        </w:rPr>
        <w:t>.  – Симферополь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Крымиздат</w:t>
      </w:r>
      <w:proofErr w:type="spellEnd"/>
      <w:r>
        <w:rPr>
          <w:sz w:val="28"/>
          <w:szCs w:val="28"/>
        </w:rPr>
        <w:t>, 1953. – 266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</w:t>
      </w:r>
    </w:p>
    <w:p w:rsidR="001A6D87" w:rsidRDefault="001A6D87" w:rsidP="001D166F">
      <w:pPr>
        <w:jc w:val="both"/>
        <w:rPr>
          <w:sz w:val="28"/>
          <w:szCs w:val="28"/>
        </w:rPr>
      </w:pPr>
    </w:p>
    <w:p w:rsidR="001A6D87" w:rsidRDefault="001A6D87" w:rsidP="00917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БАРСАМОВ Н.С. Иван Константинович Айвазовский, 1817-1900 /            Н.С. </w:t>
      </w:r>
      <w:proofErr w:type="spellStart"/>
      <w:r>
        <w:rPr>
          <w:sz w:val="28"/>
          <w:szCs w:val="28"/>
        </w:rPr>
        <w:t>Барсамов</w:t>
      </w:r>
      <w:proofErr w:type="spellEnd"/>
      <w:r>
        <w:rPr>
          <w:sz w:val="28"/>
          <w:szCs w:val="28"/>
        </w:rPr>
        <w:t>. 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Искусство, 1962. – 275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EA6C8B">
      <w:pPr>
        <w:jc w:val="both"/>
        <w:rPr>
          <w:sz w:val="28"/>
          <w:szCs w:val="28"/>
        </w:rPr>
      </w:pPr>
      <w:r>
        <w:rPr>
          <w:sz w:val="28"/>
          <w:szCs w:val="28"/>
        </w:rPr>
        <w:t>БАРСАМОВ Н.С. Феодосийская картинная галерея имени И. К. Айвазовского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 75-летию со дня основания / Н.С. </w:t>
      </w:r>
      <w:proofErr w:type="spellStart"/>
      <w:r>
        <w:rPr>
          <w:sz w:val="28"/>
          <w:szCs w:val="28"/>
        </w:rPr>
        <w:t>Барсамов</w:t>
      </w:r>
      <w:proofErr w:type="spellEnd"/>
      <w:r>
        <w:rPr>
          <w:sz w:val="28"/>
          <w:szCs w:val="28"/>
        </w:rPr>
        <w:t>.  – Симферополь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Крымиздат</w:t>
      </w:r>
      <w:proofErr w:type="spellEnd"/>
      <w:r>
        <w:rPr>
          <w:sz w:val="28"/>
          <w:szCs w:val="28"/>
        </w:rPr>
        <w:t>, 1955. – 228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E237A3">
      <w:pPr>
        <w:rPr>
          <w:sz w:val="28"/>
          <w:szCs w:val="28"/>
        </w:rPr>
      </w:pPr>
      <w:r>
        <w:rPr>
          <w:sz w:val="28"/>
          <w:szCs w:val="28"/>
        </w:rPr>
        <w:t>БЕНУА  А.</w:t>
      </w:r>
      <w:r w:rsidRPr="00505AFB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505AFB">
        <w:rPr>
          <w:sz w:val="28"/>
          <w:szCs w:val="28"/>
        </w:rPr>
        <w:t xml:space="preserve">История русской живописи </w:t>
      </w:r>
      <w:r>
        <w:rPr>
          <w:sz w:val="28"/>
          <w:szCs w:val="28"/>
        </w:rPr>
        <w:t>в XIX веке  / А. Н. Бенуа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сост., вступ. ст. и </w:t>
      </w:r>
      <w:proofErr w:type="spellStart"/>
      <w:r>
        <w:rPr>
          <w:sz w:val="28"/>
          <w:szCs w:val="28"/>
        </w:rPr>
        <w:t>коммент</w:t>
      </w:r>
      <w:proofErr w:type="spellEnd"/>
      <w:r>
        <w:rPr>
          <w:sz w:val="28"/>
          <w:szCs w:val="28"/>
        </w:rPr>
        <w:t xml:space="preserve">. </w:t>
      </w:r>
      <w:r w:rsidRPr="00505AFB">
        <w:rPr>
          <w:sz w:val="28"/>
          <w:szCs w:val="28"/>
        </w:rPr>
        <w:t xml:space="preserve"> В. М.</w:t>
      </w:r>
      <w:r>
        <w:rPr>
          <w:sz w:val="28"/>
          <w:szCs w:val="28"/>
        </w:rPr>
        <w:t xml:space="preserve"> </w:t>
      </w:r>
      <w:r w:rsidRPr="00505AFB">
        <w:rPr>
          <w:sz w:val="28"/>
          <w:szCs w:val="28"/>
        </w:rPr>
        <w:t>Володарского.</w:t>
      </w:r>
      <w:r>
        <w:rPr>
          <w:sz w:val="28"/>
          <w:szCs w:val="28"/>
        </w:rPr>
        <w:t xml:space="preserve"> </w:t>
      </w:r>
      <w:r w:rsidRPr="00505AF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505AFB">
        <w:rPr>
          <w:sz w:val="28"/>
          <w:szCs w:val="28"/>
        </w:rPr>
        <w:t>3-е изд.</w:t>
      </w:r>
      <w:r>
        <w:rPr>
          <w:sz w:val="28"/>
          <w:szCs w:val="28"/>
        </w:rPr>
        <w:t xml:space="preserve"> </w:t>
      </w:r>
      <w:r w:rsidRPr="00505AFB">
        <w:rPr>
          <w:sz w:val="28"/>
          <w:szCs w:val="28"/>
        </w:rPr>
        <w:t xml:space="preserve"> </w:t>
      </w:r>
      <w:r>
        <w:rPr>
          <w:sz w:val="28"/>
          <w:szCs w:val="28"/>
        </w:rPr>
        <w:t>– Москва</w:t>
      </w:r>
      <w:proofErr w:type="gramStart"/>
      <w:r>
        <w:rPr>
          <w:sz w:val="28"/>
          <w:szCs w:val="28"/>
        </w:rPr>
        <w:t xml:space="preserve"> </w:t>
      </w:r>
      <w:r w:rsidRPr="00505AFB">
        <w:rPr>
          <w:sz w:val="28"/>
          <w:szCs w:val="28"/>
        </w:rPr>
        <w:t xml:space="preserve"> :</w:t>
      </w:r>
      <w:proofErr w:type="gramEnd"/>
      <w:r w:rsidRPr="00505AFB">
        <w:rPr>
          <w:sz w:val="28"/>
          <w:szCs w:val="28"/>
        </w:rPr>
        <w:t xml:space="preserve"> Республика, 1999. –</w:t>
      </w:r>
      <w:r>
        <w:rPr>
          <w:sz w:val="28"/>
          <w:szCs w:val="28"/>
        </w:rPr>
        <w:t xml:space="preserve"> </w:t>
      </w:r>
      <w:r w:rsidRPr="00505AFB">
        <w:rPr>
          <w:sz w:val="28"/>
          <w:szCs w:val="28"/>
        </w:rPr>
        <w:t>448 с. : ил</w:t>
      </w:r>
      <w:proofErr w:type="gramStart"/>
      <w:r w:rsidRPr="00505AFB">
        <w:rPr>
          <w:sz w:val="28"/>
          <w:szCs w:val="28"/>
        </w:rPr>
        <w:t xml:space="preserve">., </w:t>
      </w:r>
      <w:proofErr w:type="spellStart"/>
      <w:proofErr w:type="gramEnd"/>
      <w:r w:rsidRPr="00505AFB">
        <w:rPr>
          <w:sz w:val="28"/>
          <w:szCs w:val="28"/>
        </w:rPr>
        <w:t>цв</w:t>
      </w:r>
      <w:proofErr w:type="spellEnd"/>
      <w:r w:rsidRPr="00505AFB">
        <w:rPr>
          <w:sz w:val="28"/>
          <w:szCs w:val="28"/>
        </w:rPr>
        <w:t xml:space="preserve">. ил. 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EA6C8B">
      <w:pPr>
        <w:jc w:val="both"/>
        <w:rPr>
          <w:sz w:val="28"/>
          <w:szCs w:val="28"/>
        </w:rPr>
      </w:pPr>
      <w:r>
        <w:rPr>
          <w:sz w:val="28"/>
          <w:szCs w:val="28"/>
        </w:rPr>
        <w:t>ВАГНЕР Л.А. Повесть о художнике Айвазовском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EB561F">
        <w:rPr>
          <w:i/>
          <w:sz w:val="28"/>
          <w:szCs w:val="28"/>
        </w:rPr>
        <w:t>[</w:t>
      </w:r>
      <w:r w:rsidRPr="004739F0">
        <w:rPr>
          <w:i/>
          <w:sz w:val="28"/>
          <w:szCs w:val="28"/>
        </w:rPr>
        <w:t>для среднего и старшего</w:t>
      </w:r>
      <w:r>
        <w:rPr>
          <w:sz w:val="28"/>
          <w:szCs w:val="28"/>
        </w:rPr>
        <w:t xml:space="preserve"> </w:t>
      </w:r>
      <w:r w:rsidRPr="004739F0">
        <w:rPr>
          <w:i/>
          <w:sz w:val="28"/>
          <w:szCs w:val="28"/>
        </w:rPr>
        <w:t>возраста</w:t>
      </w:r>
      <w:r w:rsidRPr="007D12CE">
        <w:rPr>
          <w:i/>
          <w:sz w:val="28"/>
          <w:szCs w:val="28"/>
        </w:rPr>
        <w:t>]</w:t>
      </w:r>
      <w:r>
        <w:rPr>
          <w:sz w:val="28"/>
          <w:szCs w:val="28"/>
        </w:rPr>
        <w:t xml:space="preserve"> / Л.А. Вагнер.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Детгиз</w:t>
      </w:r>
      <w:proofErr w:type="spellEnd"/>
      <w:r>
        <w:rPr>
          <w:sz w:val="28"/>
          <w:szCs w:val="28"/>
        </w:rPr>
        <w:t>, 1958. – 271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EA6C8B">
      <w:pPr>
        <w:jc w:val="both"/>
        <w:rPr>
          <w:sz w:val="28"/>
          <w:szCs w:val="28"/>
        </w:rPr>
      </w:pPr>
      <w:r>
        <w:rPr>
          <w:sz w:val="28"/>
          <w:szCs w:val="28"/>
        </w:rPr>
        <w:t>ВЕРЕТЕННИКОВ А.М. Мир Айвазовского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1817-1900 : альбом /              А.М. Веретенников.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ТЕРРА-Книжный</w:t>
      </w:r>
      <w:proofErr w:type="spellEnd"/>
      <w:r>
        <w:rPr>
          <w:sz w:val="28"/>
          <w:szCs w:val="28"/>
        </w:rPr>
        <w:t xml:space="preserve"> клуб, 2003. – 192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– (Библиотека искусств).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EA6C8B">
      <w:pPr>
        <w:jc w:val="both"/>
        <w:rPr>
          <w:sz w:val="28"/>
          <w:szCs w:val="28"/>
        </w:rPr>
      </w:pPr>
      <w:r>
        <w:rPr>
          <w:sz w:val="28"/>
          <w:szCs w:val="28"/>
        </w:rPr>
        <w:t>ГРИГОРОВИЧ  Н.С.  Два портрета. Девятый вал</w:t>
      </w:r>
      <w:proofErr w:type="gramStart"/>
      <w:r>
        <w:rPr>
          <w:sz w:val="28"/>
          <w:szCs w:val="28"/>
        </w:rPr>
        <w:t xml:space="preserve"> </w:t>
      </w:r>
      <w:r w:rsidRPr="00F45CCB">
        <w:rPr>
          <w:i/>
          <w:sz w:val="28"/>
          <w:szCs w:val="28"/>
        </w:rPr>
        <w:t>:</w:t>
      </w:r>
      <w:proofErr w:type="gramEnd"/>
      <w:r w:rsidRPr="00F45CCB">
        <w:rPr>
          <w:i/>
          <w:sz w:val="28"/>
          <w:szCs w:val="28"/>
        </w:rPr>
        <w:t xml:space="preserve"> [очерки об О. Кипренском</w:t>
      </w:r>
      <w:r>
        <w:rPr>
          <w:sz w:val="28"/>
          <w:szCs w:val="28"/>
        </w:rPr>
        <w:t xml:space="preserve"> </w:t>
      </w:r>
      <w:r w:rsidRPr="00F45CCB">
        <w:rPr>
          <w:i/>
          <w:sz w:val="28"/>
          <w:szCs w:val="28"/>
        </w:rPr>
        <w:t xml:space="preserve">и </w:t>
      </w:r>
      <w:proofErr w:type="spellStart"/>
      <w:r w:rsidRPr="00F45CCB">
        <w:rPr>
          <w:i/>
          <w:sz w:val="28"/>
          <w:szCs w:val="28"/>
        </w:rPr>
        <w:t>И</w:t>
      </w:r>
      <w:proofErr w:type="spellEnd"/>
      <w:r w:rsidRPr="00F45CCB">
        <w:rPr>
          <w:i/>
          <w:sz w:val="28"/>
          <w:szCs w:val="28"/>
        </w:rPr>
        <w:t>. Айвазовском]</w:t>
      </w:r>
      <w:r>
        <w:rPr>
          <w:sz w:val="28"/>
          <w:szCs w:val="28"/>
        </w:rPr>
        <w:t xml:space="preserve">  / Н.С. Григорович.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Знание, 1965. – 112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3F0E76" w:rsidP="00125196">
      <w:pPr>
        <w:jc w:val="center"/>
        <w:rPr>
          <w:noProof/>
        </w:rPr>
      </w:pPr>
      <w:r>
        <w:rPr>
          <w:noProof/>
        </w:rPr>
        <w:lastRenderedPageBreak/>
        <w:pict>
          <v:shape id="Рисунок 10" o:spid="_x0000_i1031" type="#_x0000_t75" alt="http://s.picture-russia.ru/wpic/l/b/e/be05ba74cf41918d7f6ab9f2854aa709.jpg" style="width:225pt;height:158.4pt;visibility:visible" o:bordertopcolor="this" o:borderleftcolor="this" o:borderbottomcolor="this" o:borderrightcolor="this">
            <v:imagedata r:id="rId15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0477CD" w:rsidRPr="000477CD" w:rsidRDefault="000477CD" w:rsidP="00125196">
      <w:pPr>
        <w:jc w:val="center"/>
        <w:rPr>
          <w:sz w:val="16"/>
          <w:szCs w:val="16"/>
        </w:rPr>
      </w:pPr>
    </w:p>
    <w:p w:rsidR="001A6D87" w:rsidRDefault="001A6D87" w:rsidP="00125196">
      <w:pPr>
        <w:jc w:val="center"/>
        <w:rPr>
          <w:b/>
        </w:rPr>
      </w:pPr>
      <w:r>
        <w:rPr>
          <w:b/>
        </w:rPr>
        <w:t>И.К. Айвазовский Девятый вал</w:t>
      </w:r>
    </w:p>
    <w:p w:rsidR="001A6D87" w:rsidRPr="00125196" w:rsidRDefault="001A6D87" w:rsidP="00125196">
      <w:pPr>
        <w:jc w:val="center"/>
        <w:rPr>
          <w:b/>
        </w:rPr>
      </w:pP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CB7E04">
      <w:pPr>
        <w:jc w:val="both"/>
        <w:rPr>
          <w:sz w:val="28"/>
          <w:szCs w:val="28"/>
        </w:rPr>
      </w:pPr>
      <w:r>
        <w:rPr>
          <w:sz w:val="28"/>
          <w:szCs w:val="28"/>
        </w:rPr>
        <w:t>ДВА века русской художественной школы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программы и дипломные работы. – Ленинград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Искусство, 1991. – 247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1A6D87" w:rsidRPr="00E237A3" w:rsidRDefault="001A6D87" w:rsidP="00EA6C8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F442EE">
        <w:rPr>
          <w:i/>
          <w:sz w:val="28"/>
          <w:szCs w:val="28"/>
        </w:rPr>
        <w:t xml:space="preserve">Из </w:t>
      </w:r>
      <w:proofErr w:type="spellStart"/>
      <w:r w:rsidRPr="00F442EE">
        <w:rPr>
          <w:i/>
          <w:sz w:val="28"/>
          <w:szCs w:val="28"/>
        </w:rPr>
        <w:t>содерж</w:t>
      </w:r>
      <w:proofErr w:type="spellEnd"/>
      <w:r w:rsidRPr="00F442EE">
        <w:rPr>
          <w:i/>
          <w:sz w:val="28"/>
          <w:szCs w:val="28"/>
        </w:rPr>
        <w:t>.</w:t>
      </w:r>
      <w:proofErr w:type="gramStart"/>
      <w:r w:rsidRPr="00F442EE">
        <w:rPr>
          <w:i/>
          <w:sz w:val="28"/>
          <w:szCs w:val="28"/>
        </w:rPr>
        <w:t xml:space="preserve"> :</w:t>
      </w:r>
      <w:proofErr w:type="gramEnd"/>
      <w:r w:rsidRPr="00F442EE">
        <w:rPr>
          <w:i/>
          <w:sz w:val="28"/>
          <w:szCs w:val="28"/>
        </w:rPr>
        <w:t xml:space="preserve"> Айвазовский И.К. – С. 28.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EA6C8B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ДМИТРЕНКО А.Ф. И.К. Айвазовский // 50 кратких биографий мастеров русского искусства. – Ленинград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F45CCB">
        <w:rPr>
          <w:i/>
          <w:sz w:val="28"/>
          <w:szCs w:val="28"/>
        </w:rPr>
        <w:t>[Б.и.],</w:t>
      </w:r>
      <w:r>
        <w:rPr>
          <w:sz w:val="28"/>
          <w:szCs w:val="28"/>
        </w:rPr>
        <w:t xml:space="preserve"> 1970. – С. 99-103.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Pr="007464B4" w:rsidRDefault="001A6D87" w:rsidP="007464B4">
      <w:pPr>
        <w:jc w:val="both"/>
        <w:rPr>
          <w:sz w:val="28"/>
          <w:szCs w:val="28"/>
        </w:rPr>
      </w:pPr>
      <w:r>
        <w:rPr>
          <w:sz w:val="28"/>
          <w:szCs w:val="28"/>
        </w:rPr>
        <w:t>ЕРМИЛЬЧЕНКО  Н.</w:t>
      </w:r>
      <w:r w:rsidRPr="007464B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7464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Морская картина  : для старшего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</w:t>
      </w:r>
      <w:r w:rsidRPr="007464B4">
        <w:rPr>
          <w:sz w:val="28"/>
          <w:szCs w:val="28"/>
        </w:rPr>
        <w:t xml:space="preserve"> возраста / Н. В. </w:t>
      </w:r>
      <w:proofErr w:type="spellStart"/>
      <w:r w:rsidRPr="007464B4">
        <w:rPr>
          <w:sz w:val="28"/>
          <w:szCs w:val="28"/>
        </w:rPr>
        <w:t>Ермильченко</w:t>
      </w:r>
      <w:proofErr w:type="spellEnd"/>
      <w:r w:rsidRPr="007464B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осква </w:t>
      </w:r>
      <w:r w:rsidRPr="007464B4">
        <w:rPr>
          <w:sz w:val="28"/>
          <w:szCs w:val="28"/>
        </w:rPr>
        <w:t xml:space="preserve"> : Белый город, 2004. -</w:t>
      </w:r>
      <w:r>
        <w:rPr>
          <w:sz w:val="28"/>
          <w:szCs w:val="28"/>
        </w:rPr>
        <w:t xml:space="preserve"> </w:t>
      </w:r>
      <w:r w:rsidRPr="007464B4">
        <w:rPr>
          <w:sz w:val="28"/>
          <w:szCs w:val="28"/>
        </w:rPr>
        <w:t>48 с.: ил. -</w:t>
      </w:r>
      <w:r>
        <w:rPr>
          <w:sz w:val="28"/>
          <w:szCs w:val="28"/>
        </w:rPr>
        <w:t xml:space="preserve"> </w:t>
      </w:r>
      <w:r w:rsidRPr="007464B4">
        <w:rPr>
          <w:sz w:val="28"/>
          <w:szCs w:val="28"/>
        </w:rPr>
        <w:t xml:space="preserve">(Энциклопедия живописи для детей). </w:t>
      </w:r>
    </w:p>
    <w:p w:rsidR="001A6D87" w:rsidRPr="007464B4" w:rsidRDefault="001A6D87" w:rsidP="007464B4">
      <w:pPr>
        <w:ind w:firstLine="708"/>
        <w:jc w:val="both"/>
        <w:rPr>
          <w:i/>
          <w:sz w:val="28"/>
          <w:szCs w:val="28"/>
        </w:rPr>
      </w:pPr>
      <w:r w:rsidRPr="007464B4">
        <w:rPr>
          <w:i/>
          <w:sz w:val="28"/>
          <w:szCs w:val="28"/>
        </w:rPr>
        <w:t xml:space="preserve">Книга для детей рассказывает о жанре живописи </w:t>
      </w:r>
      <w:proofErr w:type="gramStart"/>
      <w:r w:rsidRPr="007464B4">
        <w:rPr>
          <w:i/>
          <w:sz w:val="28"/>
          <w:szCs w:val="28"/>
        </w:rPr>
        <w:t>-м</w:t>
      </w:r>
      <w:proofErr w:type="gramEnd"/>
      <w:r w:rsidRPr="007464B4">
        <w:rPr>
          <w:i/>
          <w:sz w:val="28"/>
          <w:szCs w:val="28"/>
        </w:rPr>
        <w:t>орском пейзаже в русской живописи 18 -20 веков и о русских художниках-маринистах.</w:t>
      </w:r>
    </w:p>
    <w:p w:rsidR="001A6D87" w:rsidRPr="007464B4" w:rsidRDefault="001A6D87" w:rsidP="00EA6C8B">
      <w:pPr>
        <w:jc w:val="both"/>
        <w:rPr>
          <w:i/>
          <w:sz w:val="28"/>
          <w:szCs w:val="28"/>
        </w:rPr>
      </w:pPr>
    </w:p>
    <w:p w:rsidR="001A6D87" w:rsidRDefault="001A6D87" w:rsidP="00EA6C8B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ЖИВОПИСЬ 18-20 веков в частных коллекциях Ленинград/Санкт-Петербург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альбом / сост. В.М. Голод. – Санкт-Петербург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Аврора,  1993. –  297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A6D87" w:rsidRDefault="001A6D87" w:rsidP="00EA6C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Из </w:t>
      </w:r>
      <w:proofErr w:type="spellStart"/>
      <w:r>
        <w:rPr>
          <w:i/>
          <w:sz w:val="28"/>
          <w:szCs w:val="28"/>
        </w:rPr>
        <w:t>содерж</w:t>
      </w:r>
      <w:proofErr w:type="spellEnd"/>
      <w:r>
        <w:rPr>
          <w:i/>
          <w:sz w:val="28"/>
          <w:szCs w:val="28"/>
        </w:rPr>
        <w:t>.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 И. Айвазовский. – С. 68,69.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EA6C8B">
      <w:pPr>
        <w:jc w:val="both"/>
        <w:rPr>
          <w:sz w:val="28"/>
          <w:szCs w:val="28"/>
        </w:rPr>
      </w:pPr>
      <w:r>
        <w:rPr>
          <w:sz w:val="28"/>
          <w:szCs w:val="28"/>
        </w:rPr>
        <w:t>МАНИН В.  Русский пейзаж / В. Манин.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Белый город, 2000. –        631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– (Энциклопедия мирового искусства).</w:t>
      </w:r>
    </w:p>
    <w:p w:rsidR="001A6D87" w:rsidRDefault="001A6D87" w:rsidP="00E237A3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 </w:t>
      </w:r>
      <w:proofErr w:type="spellStart"/>
      <w:r>
        <w:rPr>
          <w:i/>
          <w:sz w:val="28"/>
          <w:szCs w:val="28"/>
        </w:rPr>
        <w:t>содерж</w:t>
      </w:r>
      <w:proofErr w:type="spellEnd"/>
      <w:r>
        <w:rPr>
          <w:i/>
          <w:sz w:val="28"/>
          <w:szCs w:val="28"/>
        </w:rPr>
        <w:t>.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Романтизм Ивана Айвазовского. – С. 56-71.</w:t>
      </w:r>
    </w:p>
    <w:p w:rsidR="001A6D87" w:rsidRDefault="001A6D87" w:rsidP="00B80DED">
      <w:pPr>
        <w:jc w:val="both"/>
        <w:rPr>
          <w:sz w:val="28"/>
          <w:szCs w:val="28"/>
        </w:rPr>
      </w:pPr>
    </w:p>
    <w:p w:rsidR="001A6D87" w:rsidRDefault="001A6D87" w:rsidP="00B80DED">
      <w:pPr>
        <w:jc w:val="both"/>
        <w:rPr>
          <w:sz w:val="28"/>
          <w:szCs w:val="28"/>
        </w:rPr>
      </w:pPr>
      <w:r>
        <w:rPr>
          <w:sz w:val="28"/>
          <w:szCs w:val="28"/>
        </w:rPr>
        <w:t>МАНИН В.  Шедевры русской живописи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альбом / В. Манин. –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- Москва : Белый город, 2000. – 631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– (Энциклопедия мирового искусства).</w:t>
      </w:r>
    </w:p>
    <w:p w:rsidR="001A6D87" w:rsidRDefault="001A6D87" w:rsidP="00B80DED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 </w:t>
      </w:r>
      <w:proofErr w:type="spellStart"/>
      <w:r>
        <w:rPr>
          <w:i/>
          <w:sz w:val="28"/>
          <w:szCs w:val="28"/>
        </w:rPr>
        <w:t>содерж</w:t>
      </w:r>
      <w:proofErr w:type="spellEnd"/>
      <w:r>
        <w:rPr>
          <w:i/>
          <w:sz w:val="28"/>
          <w:szCs w:val="28"/>
        </w:rPr>
        <w:t>.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 И. Айвазовский. – С. 118-131.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EA6C8B">
      <w:pPr>
        <w:jc w:val="both"/>
        <w:rPr>
          <w:sz w:val="28"/>
          <w:szCs w:val="28"/>
        </w:rPr>
      </w:pPr>
      <w:r>
        <w:rPr>
          <w:sz w:val="28"/>
          <w:szCs w:val="28"/>
        </w:rPr>
        <w:t>ОРЛОВА Е. Иван Константинович Айвазовский / Е. Орлова.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РИПОЛ классик, 2014. – 37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– (Великие художники России).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EA6C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ПИЛИПЕНКО В.Н. И.К. Айвазовский, 1817-1900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альбом / В.Н. Пилипенко. – Ленинград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Художник РСФСР, 1980. – 43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– (Массовая библиотека по искусству).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3F0E76" w:rsidP="00E15C62">
      <w:pPr>
        <w:jc w:val="center"/>
        <w:rPr>
          <w:noProof/>
        </w:rPr>
      </w:pPr>
      <w:r>
        <w:rPr>
          <w:noProof/>
        </w:rPr>
        <w:pict>
          <v:shape id="Рисунок 13" o:spid="_x0000_i1032" type="#_x0000_t75" alt="http://ayvazovskiy.su/wp-content/uploads/2017/01/%D0%92%D0%B8%D0%B4-%D0%BD%D0%B0-%D0%B2%D0%B7%D0%BC%D0%BE%D1%80%D1%8C%D0%B5-1835.jpg" style="width:123pt;height:168.6pt;visibility:visible" o:bordertopcolor="this" o:borderleftcolor="this" o:borderbottomcolor="this" o:borderrightcolor="this">
            <v:imagedata r:id="rId16" o:title=""/>
            <w10:bordertop type="single" width="8"/>
            <w10:borderleft type="single" width="8"/>
            <w10:borderbottom type="single" width="8"/>
            <w10:borderright type="single" width="8"/>
          </v:shape>
        </w:pict>
      </w:r>
    </w:p>
    <w:p w:rsidR="001A6D87" w:rsidRDefault="001A6D87" w:rsidP="00E15C62">
      <w:pPr>
        <w:jc w:val="center"/>
        <w:rPr>
          <w:sz w:val="28"/>
          <w:szCs w:val="28"/>
        </w:rPr>
      </w:pPr>
    </w:p>
    <w:p w:rsidR="001A6D87" w:rsidRDefault="001A6D87" w:rsidP="00E15C62">
      <w:pPr>
        <w:jc w:val="center"/>
        <w:rPr>
          <w:b/>
          <w:noProof/>
        </w:rPr>
      </w:pPr>
      <w:r w:rsidRPr="00125196">
        <w:rPr>
          <w:b/>
          <w:noProof/>
        </w:rPr>
        <w:t xml:space="preserve">И.К. Айвазовский </w:t>
      </w:r>
    </w:p>
    <w:p w:rsidR="001A6D87" w:rsidRPr="00125196" w:rsidRDefault="001A6D87" w:rsidP="00E15C62">
      <w:pPr>
        <w:jc w:val="center"/>
        <w:rPr>
          <w:b/>
          <w:sz w:val="28"/>
          <w:szCs w:val="28"/>
        </w:rPr>
      </w:pPr>
      <w:r w:rsidRPr="00125196">
        <w:rPr>
          <w:b/>
          <w:noProof/>
        </w:rPr>
        <w:t>Вид в окрестностях Петербурга</w:t>
      </w:r>
    </w:p>
    <w:p w:rsidR="001A6D87" w:rsidRDefault="001A6D87" w:rsidP="00EA6C8B">
      <w:pPr>
        <w:jc w:val="both"/>
        <w:rPr>
          <w:b/>
          <w:bCs/>
          <w:color w:val="000000"/>
        </w:rPr>
      </w:pPr>
    </w:p>
    <w:p w:rsidR="001A6D87" w:rsidRPr="00B22C11" w:rsidRDefault="001A6D87" w:rsidP="007E409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РАЗДОЛГИН  А. А</w:t>
      </w:r>
      <w:r w:rsidRPr="00660CC2">
        <w:rPr>
          <w:sz w:val="28"/>
          <w:szCs w:val="28"/>
        </w:rPr>
        <w:t>. Флот России</w:t>
      </w:r>
      <w:proofErr w:type="gramStart"/>
      <w:r>
        <w:rPr>
          <w:sz w:val="28"/>
          <w:szCs w:val="28"/>
        </w:rPr>
        <w:t xml:space="preserve"> </w:t>
      </w:r>
      <w:r w:rsidRPr="00660CC2">
        <w:rPr>
          <w:sz w:val="28"/>
          <w:szCs w:val="28"/>
        </w:rPr>
        <w:t>:</w:t>
      </w:r>
      <w:proofErr w:type="gramEnd"/>
      <w:r w:rsidRPr="00660CC2">
        <w:rPr>
          <w:sz w:val="28"/>
          <w:szCs w:val="28"/>
        </w:rPr>
        <w:t xml:space="preserve"> история Российского флота в произведениях художников-маринистов</w:t>
      </w:r>
      <w:r>
        <w:rPr>
          <w:sz w:val="28"/>
          <w:szCs w:val="28"/>
        </w:rPr>
        <w:t xml:space="preserve"> </w:t>
      </w:r>
      <w:r w:rsidRPr="00660CC2">
        <w:rPr>
          <w:sz w:val="28"/>
          <w:szCs w:val="28"/>
        </w:rPr>
        <w:t xml:space="preserve">: </w:t>
      </w:r>
      <w:r w:rsidRPr="00B22C11">
        <w:rPr>
          <w:i/>
          <w:sz w:val="28"/>
          <w:szCs w:val="28"/>
        </w:rPr>
        <w:t>[Альбом]</w:t>
      </w:r>
      <w:r>
        <w:rPr>
          <w:sz w:val="28"/>
          <w:szCs w:val="28"/>
        </w:rPr>
        <w:t xml:space="preserve"> / А.А. </w:t>
      </w:r>
      <w:proofErr w:type="spellStart"/>
      <w:r>
        <w:rPr>
          <w:sz w:val="28"/>
          <w:szCs w:val="28"/>
        </w:rPr>
        <w:t>Раздолгин</w:t>
      </w:r>
      <w:proofErr w:type="spellEnd"/>
      <w:r>
        <w:rPr>
          <w:sz w:val="28"/>
          <w:szCs w:val="28"/>
        </w:rPr>
        <w:t>. — Санкт-Петербург</w:t>
      </w:r>
      <w:proofErr w:type="gramStart"/>
      <w:r>
        <w:rPr>
          <w:sz w:val="28"/>
          <w:szCs w:val="28"/>
        </w:rPr>
        <w:t xml:space="preserve"> </w:t>
      </w:r>
      <w:r w:rsidRPr="00660CC2">
        <w:rPr>
          <w:sz w:val="28"/>
          <w:szCs w:val="28"/>
        </w:rPr>
        <w:t>:</w:t>
      </w:r>
      <w:proofErr w:type="gramEnd"/>
      <w:r w:rsidRPr="00660CC2">
        <w:rPr>
          <w:sz w:val="28"/>
          <w:szCs w:val="28"/>
        </w:rPr>
        <w:t xml:space="preserve"> Морской Петербург, 2003. — 568 с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 xml:space="preserve">. ил. </w:t>
      </w:r>
    </w:p>
    <w:p w:rsidR="001A6D87" w:rsidRDefault="001A6D87" w:rsidP="00386051">
      <w:pPr>
        <w:jc w:val="both"/>
        <w:rPr>
          <w:sz w:val="28"/>
          <w:szCs w:val="28"/>
        </w:rPr>
      </w:pPr>
    </w:p>
    <w:p w:rsidR="001A6D87" w:rsidRPr="00E237A3" w:rsidRDefault="001A6D87" w:rsidP="00386051">
      <w:pPr>
        <w:jc w:val="both"/>
        <w:rPr>
          <w:sz w:val="28"/>
          <w:szCs w:val="28"/>
        </w:rPr>
      </w:pPr>
      <w:r>
        <w:rPr>
          <w:sz w:val="28"/>
          <w:szCs w:val="28"/>
        </w:rPr>
        <w:t>РУССКИЙ пейзаж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альбом / сост. Т.В. Моисеева.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Искусство, 2000. – 63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– </w:t>
      </w:r>
      <w:proofErr w:type="gramStart"/>
      <w:r>
        <w:rPr>
          <w:sz w:val="28"/>
          <w:szCs w:val="28"/>
        </w:rPr>
        <w:t>( И.К. Айвазовский  «Черное море».</w:t>
      </w:r>
      <w:proofErr w:type="gramEnd"/>
      <w:r>
        <w:rPr>
          <w:sz w:val="28"/>
          <w:szCs w:val="28"/>
        </w:rPr>
        <w:t xml:space="preserve"> –  </w:t>
      </w:r>
      <w:proofErr w:type="gramStart"/>
      <w:r>
        <w:rPr>
          <w:sz w:val="28"/>
          <w:szCs w:val="28"/>
        </w:rPr>
        <w:t>С. 24).</w:t>
      </w:r>
      <w:proofErr w:type="gramEnd"/>
    </w:p>
    <w:p w:rsidR="001A6D87" w:rsidRDefault="001A6D87" w:rsidP="007E4097">
      <w:pPr>
        <w:jc w:val="both"/>
        <w:rPr>
          <w:bCs/>
          <w:color w:val="000000"/>
          <w:sz w:val="28"/>
          <w:szCs w:val="28"/>
        </w:rPr>
      </w:pPr>
    </w:p>
    <w:p w:rsidR="001A6D87" w:rsidRDefault="001A6D87" w:rsidP="007E4097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САРГСЯН М. Жизнь великого мариниста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 Константинович Айвазовский / М. </w:t>
      </w:r>
      <w:proofErr w:type="spellStart"/>
      <w:r>
        <w:rPr>
          <w:sz w:val="28"/>
          <w:szCs w:val="28"/>
        </w:rPr>
        <w:t>Саргсян</w:t>
      </w:r>
      <w:proofErr w:type="spellEnd"/>
      <w:r>
        <w:rPr>
          <w:sz w:val="28"/>
          <w:szCs w:val="28"/>
        </w:rPr>
        <w:t>.  – Феодосия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Москва : Изд. Дом «Коктебель», 2010. – 384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1A6D87" w:rsidRDefault="001A6D87" w:rsidP="00576854">
      <w:pPr>
        <w:jc w:val="both"/>
        <w:rPr>
          <w:bCs/>
          <w:color w:val="000000"/>
          <w:sz w:val="28"/>
          <w:szCs w:val="28"/>
        </w:rPr>
      </w:pPr>
    </w:p>
    <w:p w:rsidR="001A6D87" w:rsidRDefault="001A6D87" w:rsidP="0057685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ФЕДОРОВ-ДАВЫДОВ А.А. Русский пейзаж </w:t>
      </w:r>
      <w:r>
        <w:rPr>
          <w:bCs/>
          <w:color w:val="000000"/>
          <w:sz w:val="28"/>
          <w:szCs w:val="28"/>
          <w:lang w:val="en-US"/>
        </w:rPr>
        <w:t>XYIII</w:t>
      </w:r>
      <w:r>
        <w:rPr>
          <w:bCs/>
          <w:color w:val="000000"/>
          <w:sz w:val="28"/>
          <w:szCs w:val="28"/>
        </w:rPr>
        <w:t>-начала ХХ века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история, проблемы, художники / А.А. Федоров-Давыдов. – Москва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Советский художник, 1986. – 301 с.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ил.</w:t>
      </w:r>
    </w:p>
    <w:p w:rsidR="001A6D87" w:rsidRPr="00F442EE" w:rsidRDefault="001A6D87" w:rsidP="00576854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F442EE">
        <w:rPr>
          <w:bCs/>
          <w:i/>
          <w:color w:val="000000"/>
          <w:sz w:val="28"/>
          <w:szCs w:val="28"/>
        </w:rPr>
        <w:t xml:space="preserve">Из </w:t>
      </w:r>
      <w:proofErr w:type="spellStart"/>
      <w:r w:rsidRPr="00F442EE">
        <w:rPr>
          <w:bCs/>
          <w:i/>
          <w:color w:val="000000"/>
          <w:sz w:val="28"/>
          <w:szCs w:val="28"/>
        </w:rPr>
        <w:t>содерж</w:t>
      </w:r>
      <w:proofErr w:type="spellEnd"/>
      <w:r w:rsidRPr="00F442EE">
        <w:rPr>
          <w:bCs/>
          <w:i/>
          <w:color w:val="000000"/>
          <w:sz w:val="28"/>
          <w:szCs w:val="28"/>
        </w:rPr>
        <w:t>.</w:t>
      </w:r>
      <w:proofErr w:type="gramStart"/>
      <w:r w:rsidRPr="00F442EE">
        <w:rPr>
          <w:bCs/>
          <w:i/>
          <w:color w:val="000000"/>
          <w:sz w:val="28"/>
          <w:szCs w:val="28"/>
        </w:rPr>
        <w:t xml:space="preserve"> :</w:t>
      </w:r>
      <w:proofErr w:type="gramEnd"/>
      <w:r w:rsidRPr="00F442EE">
        <w:rPr>
          <w:bCs/>
          <w:i/>
          <w:color w:val="000000"/>
          <w:sz w:val="28"/>
          <w:szCs w:val="28"/>
        </w:rPr>
        <w:t xml:space="preserve"> И.К. Айвазовский. – С. 160-163.</w:t>
      </w:r>
    </w:p>
    <w:p w:rsidR="001A6D87" w:rsidRDefault="001A6D87" w:rsidP="00EA6C8B">
      <w:pPr>
        <w:jc w:val="both"/>
        <w:rPr>
          <w:bCs/>
          <w:color w:val="000000"/>
          <w:sz w:val="28"/>
          <w:szCs w:val="28"/>
        </w:rPr>
      </w:pPr>
    </w:p>
    <w:p w:rsidR="001A6D87" w:rsidRDefault="001A6D87" w:rsidP="00EA6C8B">
      <w:pPr>
        <w:jc w:val="both"/>
        <w:rPr>
          <w:bCs/>
          <w:color w:val="000000"/>
          <w:sz w:val="28"/>
          <w:szCs w:val="28"/>
        </w:rPr>
      </w:pPr>
      <w:r w:rsidRPr="003D0FF5">
        <w:rPr>
          <w:bCs/>
          <w:color w:val="000000"/>
          <w:sz w:val="28"/>
          <w:szCs w:val="28"/>
        </w:rPr>
        <w:t>ФЕОДОСИЙСКАЯ картинная галерея им. И.К. Айвазовского</w:t>
      </w:r>
      <w:proofErr w:type="gramStart"/>
      <w:r w:rsidRPr="003D0FF5">
        <w:rPr>
          <w:bCs/>
          <w:color w:val="000000"/>
          <w:sz w:val="28"/>
          <w:szCs w:val="28"/>
        </w:rPr>
        <w:t xml:space="preserve"> :</w:t>
      </w:r>
      <w:proofErr w:type="gramEnd"/>
      <w:r w:rsidRPr="003D0FF5">
        <w:rPr>
          <w:bCs/>
          <w:color w:val="000000"/>
          <w:sz w:val="28"/>
          <w:szCs w:val="28"/>
        </w:rPr>
        <w:t xml:space="preserve"> путеводитель / сост. И.М. </w:t>
      </w:r>
      <w:proofErr w:type="spellStart"/>
      <w:r w:rsidRPr="003D0FF5">
        <w:rPr>
          <w:bCs/>
          <w:color w:val="000000"/>
          <w:sz w:val="28"/>
          <w:szCs w:val="28"/>
        </w:rPr>
        <w:t>Погребецкая</w:t>
      </w:r>
      <w:proofErr w:type="spellEnd"/>
      <w:r w:rsidRPr="003D0FF5">
        <w:rPr>
          <w:bCs/>
          <w:color w:val="000000"/>
          <w:sz w:val="28"/>
          <w:szCs w:val="28"/>
        </w:rPr>
        <w:t xml:space="preserve">. – 4-е изд., доп. – Симферополь : </w:t>
      </w:r>
      <w:proofErr w:type="spellStart"/>
      <w:r w:rsidRPr="003D0FF5">
        <w:rPr>
          <w:bCs/>
          <w:color w:val="000000"/>
          <w:sz w:val="28"/>
          <w:szCs w:val="28"/>
        </w:rPr>
        <w:t>Таврия</w:t>
      </w:r>
      <w:proofErr w:type="spellEnd"/>
      <w:r w:rsidRPr="003D0FF5">
        <w:rPr>
          <w:bCs/>
          <w:color w:val="000000"/>
          <w:sz w:val="28"/>
          <w:szCs w:val="28"/>
        </w:rPr>
        <w:t xml:space="preserve">, 1987. – </w:t>
      </w:r>
      <w:r>
        <w:rPr>
          <w:bCs/>
          <w:color w:val="000000"/>
          <w:sz w:val="28"/>
          <w:szCs w:val="28"/>
        </w:rPr>
        <w:t xml:space="preserve">       </w:t>
      </w:r>
      <w:r w:rsidRPr="003D0FF5">
        <w:rPr>
          <w:bCs/>
          <w:color w:val="000000"/>
          <w:sz w:val="28"/>
          <w:szCs w:val="28"/>
        </w:rPr>
        <w:t>95 с.</w:t>
      </w:r>
      <w:proofErr w:type="gramStart"/>
      <w:r w:rsidRPr="003D0FF5">
        <w:rPr>
          <w:bCs/>
          <w:color w:val="000000"/>
          <w:sz w:val="28"/>
          <w:szCs w:val="28"/>
        </w:rPr>
        <w:t xml:space="preserve"> :</w:t>
      </w:r>
      <w:proofErr w:type="gramEnd"/>
      <w:r w:rsidRPr="003D0FF5">
        <w:rPr>
          <w:bCs/>
          <w:color w:val="000000"/>
          <w:sz w:val="28"/>
          <w:szCs w:val="28"/>
        </w:rPr>
        <w:t xml:space="preserve"> ил.</w:t>
      </w:r>
    </w:p>
    <w:p w:rsidR="001A6D87" w:rsidRPr="00125196" w:rsidRDefault="001A6D87" w:rsidP="00EA6C8B">
      <w:pPr>
        <w:jc w:val="both"/>
        <w:rPr>
          <w:noProof/>
        </w:rPr>
      </w:pPr>
    </w:p>
    <w:p w:rsidR="001A6D87" w:rsidRDefault="001A6D87" w:rsidP="00EA6C8B">
      <w:pPr>
        <w:jc w:val="both"/>
        <w:rPr>
          <w:sz w:val="28"/>
          <w:szCs w:val="28"/>
        </w:rPr>
      </w:pPr>
      <w:r>
        <w:rPr>
          <w:sz w:val="28"/>
          <w:szCs w:val="28"/>
        </w:rPr>
        <w:t>ЧУРАК Г. Айвазовский Иван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альбом / Г. </w:t>
      </w:r>
      <w:proofErr w:type="spellStart"/>
      <w:r>
        <w:rPr>
          <w:sz w:val="28"/>
          <w:szCs w:val="28"/>
        </w:rPr>
        <w:t>Чурак</w:t>
      </w:r>
      <w:proofErr w:type="spellEnd"/>
      <w:r>
        <w:rPr>
          <w:sz w:val="28"/>
          <w:szCs w:val="28"/>
        </w:rPr>
        <w:t>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Белый город, 2000. – 64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B22C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ШЕСТИМИРОВ</w:t>
      </w:r>
      <w:r w:rsidRPr="006F0454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 </w:t>
      </w:r>
      <w:r w:rsidRPr="006F0454">
        <w:rPr>
          <w:sz w:val="28"/>
          <w:szCs w:val="28"/>
        </w:rPr>
        <w:t>Морской пейзаж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</w:t>
      </w:r>
      <w:r w:rsidRPr="006F0454">
        <w:rPr>
          <w:sz w:val="28"/>
          <w:szCs w:val="28"/>
        </w:rPr>
        <w:t>усская и европейская живопись /</w:t>
      </w:r>
      <w:r>
        <w:rPr>
          <w:sz w:val="28"/>
          <w:szCs w:val="28"/>
        </w:rPr>
        <w:t xml:space="preserve">            </w:t>
      </w:r>
      <w:r w:rsidRPr="006F0454">
        <w:rPr>
          <w:sz w:val="28"/>
          <w:szCs w:val="28"/>
        </w:rPr>
        <w:t xml:space="preserve">А. </w:t>
      </w:r>
      <w:proofErr w:type="spellStart"/>
      <w:r w:rsidRPr="006F0454">
        <w:rPr>
          <w:sz w:val="28"/>
          <w:szCs w:val="28"/>
        </w:rPr>
        <w:t>Шестимиров</w:t>
      </w:r>
      <w:proofErr w:type="spellEnd"/>
      <w:r w:rsidRPr="006F0454">
        <w:rPr>
          <w:sz w:val="28"/>
          <w:szCs w:val="28"/>
        </w:rPr>
        <w:t xml:space="preserve">. </w:t>
      </w:r>
      <w:r>
        <w:rPr>
          <w:sz w:val="28"/>
          <w:szCs w:val="28"/>
        </w:rPr>
        <w:t>– Москва</w:t>
      </w:r>
      <w:proofErr w:type="gramStart"/>
      <w:r>
        <w:rPr>
          <w:sz w:val="28"/>
          <w:szCs w:val="28"/>
        </w:rPr>
        <w:t xml:space="preserve"> </w:t>
      </w:r>
      <w:r w:rsidRPr="006F0454">
        <w:rPr>
          <w:sz w:val="28"/>
          <w:szCs w:val="28"/>
        </w:rPr>
        <w:t xml:space="preserve"> :</w:t>
      </w:r>
      <w:proofErr w:type="gramEnd"/>
      <w:r w:rsidRPr="006F0454">
        <w:rPr>
          <w:sz w:val="28"/>
          <w:szCs w:val="28"/>
        </w:rPr>
        <w:t xml:space="preserve"> Белый город, 2003. -</w:t>
      </w:r>
      <w:r>
        <w:rPr>
          <w:sz w:val="28"/>
          <w:szCs w:val="28"/>
        </w:rPr>
        <w:t xml:space="preserve"> </w:t>
      </w:r>
      <w:r w:rsidRPr="006F0454">
        <w:rPr>
          <w:sz w:val="28"/>
          <w:szCs w:val="28"/>
        </w:rPr>
        <w:t>544 с.</w:t>
      </w:r>
      <w:proofErr w:type="gramStart"/>
      <w:r w:rsidRPr="006F0454">
        <w:rPr>
          <w:sz w:val="28"/>
          <w:szCs w:val="28"/>
        </w:rPr>
        <w:t xml:space="preserve"> :</w:t>
      </w:r>
      <w:proofErr w:type="gramEnd"/>
      <w:r w:rsidRPr="006F0454">
        <w:rPr>
          <w:sz w:val="28"/>
          <w:szCs w:val="28"/>
        </w:rPr>
        <w:t xml:space="preserve"> ил. -</w:t>
      </w:r>
      <w:r>
        <w:rPr>
          <w:sz w:val="28"/>
          <w:szCs w:val="28"/>
        </w:rPr>
        <w:t xml:space="preserve"> </w:t>
      </w:r>
      <w:r w:rsidRPr="006F0454">
        <w:rPr>
          <w:sz w:val="28"/>
          <w:szCs w:val="28"/>
        </w:rPr>
        <w:t>(Энциклопедия мирового искусства).</w:t>
      </w:r>
    </w:p>
    <w:p w:rsidR="001A6D87" w:rsidRDefault="001A6D87" w:rsidP="00EA6C8B">
      <w:pPr>
        <w:jc w:val="both"/>
        <w:rPr>
          <w:sz w:val="28"/>
          <w:szCs w:val="28"/>
        </w:rPr>
      </w:pPr>
    </w:p>
    <w:p w:rsidR="001A6D87" w:rsidRDefault="001A6D87" w:rsidP="002C760F">
      <w:pPr>
        <w:jc w:val="both"/>
        <w:rPr>
          <w:sz w:val="28"/>
          <w:szCs w:val="28"/>
        </w:rPr>
      </w:pPr>
      <w:r>
        <w:rPr>
          <w:sz w:val="28"/>
          <w:szCs w:val="28"/>
        </w:rPr>
        <w:t>ЯКОВЛЕВ В.Н. О великих русских художниках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литературно-художественные заметки / В.Н. Яковлев. – 2-е изд., доп. – Москва : Изд-во АХ СССР, 1962. – 141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  <w:r>
        <w:rPr>
          <w:sz w:val="28"/>
          <w:szCs w:val="28"/>
        </w:rPr>
        <w:tab/>
      </w:r>
    </w:p>
    <w:p w:rsidR="001A6D87" w:rsidRDefault="001A6D87" w:rsidP="002C760F">
      <w:pPr>
        <w:jc w:val="both"/>
        <w:rPr>
          <w:sz w:val="28"/>
          <w:szCs w:val="28"/>
        </w:rPr>
      </w:pPr>
    </w:p>
    <w:p w:rsidR="001A6D87" w:rsidRPr="00AB77A1" w:rsidRDefault="001A6D87" w:rsidP="002B4700">
      <w:pPr>
        <w:jc w:val="center"/>
        <w:rPr>
          <w:sz w:val="28"/>
          <w:szCs w:val="28"/>
        </w:rPr>
      </w:pPr>
      <w:r w:rsidRPr="00AB77A1">
        <w:rPr>
          <w:sz w:val="28"/>
          <w:szCs w:val="28"/>
        </w:rPr>
        <w:t>_______________</w:t>
      </w:r>
    </w:p>
    <w:p w:rsidR="001A6D87" w:rsidRDefault="001A6D87" w:rsidP="002C760F">
      <w:pPr>
        <w:jc w:val="both"/>
        <w:rPr>
          <w:sz w:val="28"/>
          <w:szCs w:val="28"/>
        </w:rPr>
      </w:pPr>
    </w:p>
    <w:p w:rsidR="001A6D87" w:rsidRDefault="001A6D87" w:rsidP="002C7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БАДОВ А. Британские рекорды русского искусства / А. </w:t>
      </w:r>
      <w:proofErr w:type="spellStart"/>
      <w:r>
        <w:rPr>
          <w:sz w:val="28"/>
          <w:szCs w:val="28"/>
        </w:rPr>
        <w:t>Бадов</w:t>
      </w:r>
      <w:proofErr w:type="spellEnd"/>
      <w:r>
        <w:rPr>
          <w:sz w:val="28"/>
          <w:szCs w:val="28"/>
        </w:rPr>
        <w:t xml:space="preserve"> // Эхо планеты. – 2014. - № 24. – С. 48-51.</w:t>
      </w:r>
    </w:p>
    <w:p w:rsidR="001A6D87" w:rsidRPr="00795EE4" w:rsidRDefault="001A6D87" w:rsidP="002C760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На аукционах дома «</w:t>
      </w:r>
      <w:proofErr w:type="spellStart"/>
      <w:r>
        <w:rPr>
          <w:i/>
          <w:sz w:val="28"/>
          <w:szCs w:val="28"/>
        </w:rPr>
        <w:t>Сотбис</w:t>
      </w:r>
      <w:proofErr w:type="spellEnd"/>
      <w:r>
        <w:rPr>
          <w:i/>
          <w:sz w:val="28"/>
          <w:szCs w:val="28"/>
        </w:rPr>
        <w:t xml:space="preserve">» самыми дорогими были произведения русских художников К. Малевича, А. </w:t>
      </w:r>
      <w:proofErr w:type="spellStart"/>
      <w:r>
        <w:rPr>
          <w:i/>
          <w:sz w:val="28"/>
          <w:szCs w:val="28"/>
        </w:rPr>
        <w:t>Лентулова</w:t>
      </w:r>
      <w:proofErr w:type="spellEnd"/>
      <w:r>
        <w:rPr>
          <w:i/>
          <w:sz w:val="28"/>
          <w:szCs w:val="28"/>
        </w:rPr>
        <w:t>, И. Айвазовского.</w:t>
      </w:r>
    </w:p>
    <w:p w:rsidR="001A6D87" w:rsidRDefault="001A6D87" w:rsidP="002C760F">
      <w:pPr>
        <w:jc w:val="both"/>
        <w:rPr>
          <w:sz w:val="28"/>
          <w:szCs w:val="28"/>
        </w:rPr>
      </w:pPr>
    </w:p>
    <w:p w:rsidR="001A6D87" w:rsidRDefault="001A6D87" w:rsidP="002C760F">
      <w:pPr>
        <w:jc w:val="both"/>
        <w:rPr>
          <w:sz w:val="28"/>
          <w:szCs w:val="28"/>
        </w:rPr>
      </w:pPr>
      <w:r>
        <w:rPr>
          <w:sz w:val="28"/>
          <w:szCs w:val="28"/>
        </w:rPr>
        <w:t>«ВЕСЬ мир был ему мал…» // Наука и жизнь. – 2016. - № 11. – С. 125-127.</w:t>
      </w:r>
    </w:p>
    <w:p w:rsidR="001A6D87" w:rsidRPr="00795EE4" w:rsidRDefault="001A6D87" w:rsidP="002C760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795EE4">
        <w:rPr>
          <w:i/>
          <w:sz w:val="28"/>
          <w:szCs w:val="28"/>
        </w:rPr>
        <w:t>Статья посвящена творчеству русского художника-мариниста И.К. Айвазовского (1817-1900).</w:t>
      </w:r>
    </w:p>
    <w:p w:rsidR="001A6D87" w:rsidRDefault="001A6D87" w:rsidP="002C760F">
      <w:pPr>
        <w:jc w:val="both"/>
        <w:rPr>
          <w:sz w:val="28"/>
          <w:szCs w:val="28"/>
        </w:rPr>
      </w:pPr>
    </w:p>
    <w:p w:rsidR="001A6D87" w:rsidRDefault="001A6D87" w:rsidP="002C760F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ВОЛОШИНА И. Айвазовский. Холст, море /И. Волошина // ФОМА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православный журнал для сомневающихся. – 2016. - № 7. – С. 64-71.</w:t>
      </w:r>
    </w:p>
    <w:p w:rsidR="001A6D87" w:rsidRDefault="001A6D87" w:rsidP="0009032E">
      <w:pPr>
        <w:rPr>
          <w:sz w:val="28"/>
          <w:szCs w:val="28"/>
        </w:rPr>
      </w:pPr>
    </w:p>
    <w:p w:rsidR="001A6D87" w:rsidRDefault="003F0E76" w:rsidP="00FA3D97">
      <w:pPr>
        <w:jc w:val="center"/>
        <w:rPr>
          <w:noProof/>
          <w:sz w:val="28"/>
          <w:szCs w:val="28"/>
        </w:rPr>
      </w:pPr>
      <w:r w:rsidRPr="00CD12F2">
        <w:rPr>
          <w:noProof/>
          <w:sz w:val="28"/>
          <w:szCs w:val="28"/>
        </w:rPr>
        <w:pict>
          <v:shape id="Рисунок 7" o:spid="_x0000_i1033" type="#_x0000_t75" alt="http://galleryego.ru/image/avtor/A/Aivazovsky/A40.jpg" style="width:234pt;height:145.8pt;visibility:visible" o:bordertopcolor="this" o:borderleftcolor="this" o:borderbottomcolor="this" o:borderrightcolor="this">
            <v:imagedata r:id="rId17" o:title="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0477CD" w:rsidRPr="000477CD" w:rsidRDefault="000477CD" w:rsidP="00FA3D97">
      <w:pPr>
        <w:jc w:val="center"/>
        <w:rPr>
          <w:sz w:val="16"/>
          <w:szCs w:val="16"/>
        </w:rPr>
      </w:pPr>
    </w:p>
    <w:p w:rsidR="001A6D87" w:rsidRDefault="001A6D87" w:rsidP="00FA3D97">
      <w:pPr>
        <w:jc w:val="center"/>
        <w:rPr>
          <w:b/>
        </w:rPr>
      </w:pPr>
      <w:r>
        <w:rPr>
          <w:b/>
        </w:rPr>
        <w:t xml:space="preserve">И.К. Айвазовский </w:t>
      </w:r>
    </w:p>
    <w:p w:rsidR="001A6D87" w:rsidRPr="00FA3D97" w:rsidRDefault="001A6D87" w:rsidP="00FA3D97">
      <w:pPr>
        <w:jc w:val="center"/>
        <w:rPr>
          <w:b/>
        </w:rPr>
      </w:pPr>
      <w:r>
        <w:rPr>
          <w:b/>
        </w:rPr>
        <w:t>Панорама Санкт-Петербурга</w:t>
      </w:r>
    </w:p>
    <w:p w:rsidR="001A6D87" w:rsidRDefault="001A6D87" w:rsidP="0009032E">
      <w:pPr>
        <w:rPr>
          <w:sz w:val="28"/>
          <w:szCs w:val="28"/>
        </w:rPr>
      </w:pPr>
    </w:p>
    <w:p w:rsidR="001A6D87" w:rsidRDefault="001A6D87" w:rsidP="0009032E">
      <w:pPr>
        <w:rPr>
          <w:sz w:val="28"/>
          <w:szCs w:val="28"/>
        </w:rPr>
      </w:pPr>
      <w:r>
        <w:rPr>
          <w:sz w:val="28"/>
          <w:szCs w:val="28"/>
        </w:rPr>
        <w:t xml:space="preserve">ДОЛИНИНА К. Морские показы  / К. </w:t>
      </w:r>
      <w:proofErr w:type="spellStart"/>
      <w:r>
        <w:rPr>
          <w:sz w:val="28"/>
          <w:szCs w:val="28"/>
        </w:rPr>
        <w:t>Долинина</w:t>
      </w:r>
      <w:proofErr w:type="spellEnd"/>
      <w:r>
        <w:rPr>
          <w:sz w:val="28"/>
          <w:szCs w:val="28"/>
        </w:rPr>
        <w:t xml:space="preserve">  // Власть. – 2016. -  № 29. – С. 44-46.</w:t>
      </w:r>
    </w:p>
    <w:p w:rsidR="001A6D87" w:rsidRDefault="001A6D87" w:rsidP="0009032E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Третьяковская галерея открывает выставку к 200-летию со дня рождения Ивана Айвазовского.</w:t>
      </w:r>
    </w:p>
    <w:p w:rsidR="001A6D87" w:rsidRDefault="001A6D87" w:rsidP="0009032E">
      <w:pPr>
        <w:rPr>
          <w:i/>
          <w:sz w:val="28"/>
          <w:szCs w:val="28"/>
        </w:rPr>
      </w:pPr>
    </w:p>
    <w:p w:rsidR="001A6D87" w:rsidRDefault="001A6D87" w:rsidP="00F73138">
      <w:pPr>
        <w:jc w:val="both"/>
        <w:rPr>
          <w:sz w:val="28"/>
          <w:szCs w:val="28"/>
        </w:rPr>
      </w:pPr>
      <w:r w:rsidRPr="00F73138">
        <w:rPr>
          <w:sz w:val="28"/>
          <w:szCs w:val="28"/>
        </w:rPr>
        <w:t>ЕЖЕРЕЦ Н.</w:t>
      </w:r>
      <w:r>
        <w:rPr>
          <w:sz w:val="28"/>
          <w:szCs w:val="28"/>
        </w:rPr>
        <w:t xml:space="preserve"> По следам романтической музы / Н. </w:t>
      </w:r>
      <w:proofErr w:type="spellStart"/>
      <w:r>
        <w:rPr>
          <w:sz w:val="28"/>
          <w:szCs w:val="28"/>
        </w:rPr>
        <w:t>Ежерец</w:t>
      </w:r>
      <w:proofErr w:type="spellEnd"/>
      <w:r>
        <w:rPr>
          <w:sz w:val="28"/>
          <w:szCs w:val="28"/>
        </w:rPr>
        <w:t xml:space="preserve"> // Русское искусство. – 2008. - № 4. – С. 136-145.</w:t>
      </w:r>
    </w:p>
    <w:p w:rsidR="001A6D87" w:rsidRPr="00F73138" w:rsidRDefault="001A6D87" w:rsidP="00F7313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Волею судьбы муза романтизма вела художника Ивана Константиновича Айвазовского по следам великих поэтов России Пушкина и Лермонтова в Крым, на Кавказ, к морю, в горы…</w:t>
      </w:r>
    </w:p>
    <w:p w:rsidR="001A6D87" w:rsidRDefault="001A6D87" w:rsidP="0009032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ЗАРХИ С.Б. «Я только морем и жил…»  / С.Б. </w:t>
      </w:r>
      <w:proofErr w:type="spellStart"/>
      <w:r>
        <w:rPr>
          <w:sz w:val="28"/>
          <w:szCs w:val="28"/>
        </w:rPr>
        <w:t>Зархи</w:t>
      </w:r>
      <w:proofErr w:type="spellEnd"/>
      <w:r>
        <w:rPr>
          <w:sz w:val="28"/>
          <w:szCs w:val="28"/>
        </w:rPr>
        <w:t xml:space="preserve">  // Читаем, учимся, играем. – 2007. - № 5. – С. 28-36.</w:t>
      </w:r>
    </w:p>
    <w:p w:rsidR="001A6D87" w:rsidRPr="00F73138" w:rsidRDefault="001A6D87" w:rsidP="0009032E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Литературно-музыкальный вечер, посвященный И.К. Айвазовскому.</w:t>
      </w:r>
    </w:p>
    <w:p w:rsidR="001A6D87" w:rsidRDefault="001A6D87" w:rsidP="0009032E">
      <w:pPr>
        <w:rPr>
          <w:sz w:val="28"/>
          <w:szCs w:val="28"/>
        </w:rPr>
      </w:pPr>
    </w:p>
    <w:p w:rsidR="001A6D87" w:rsidRDefault="001A6D87" w:rsidP="0009032E">
      <w:pPr>
        <w:rPr>
          <w:sz w:val="28"/>
          <w:szCs w:val="28"/>
        </w:rPr>
      </w:pPr>
      <w:r>
        <w:rPr>
          <w:sz w:val="28"/>
          <w:szCs w:val="28"/>
        </w:rPr>
        <w:t xml:space="preserve">КЛЕВАЛИНА Н. Царь моря / Н. </w:t>
      </w:r>
      <w:proofErr w:type="spellStart"/>
      <w:r>
        <w:rPr>
          <w:sz w:val="28"/>
          <w:szCs w:val="28"/>
        </w:rPr>
        <w:t>Клевалина</w:t>
      </w:r>
      <w:proofErr w:type="spellEnd"/>
      <w:r>
        <w:rPr>
          <w:sz w:val="28"/>
          <w:szCs w:val="28"/>
        </w:rPr>
        <w:t xml:space="preserve"> // Караван историй. – 2016. - № 8. – С. 174-191.</w:t>
      </w:r>
    </w:p>
    <w:p w:rsidR="001A6D87" w:rsidRDefault="001A6D87" w:rsidP="0009032E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795EE4">
        <w:rPr>
          <w:i/>
          <w:sz w:val="28"/>
          <w:szCs w:val="28"/>
        </w:rPr>
        <w:t xml:space="preserve">Статья посвящена </w:t>
      </w:r>
      <w:r>
        <w:rPr>
          <w:i/>
          <w:sz w:val="28"/>
          <w:szCs w:val="28"/>
        </w:rPr>
        <w:t xml:space="preserve">жизни и </w:t>
      </w:r>
      <w:r w:rsidRPr="00795EE4">
        <w:rPr>
          <w:i/>
          <w:sz w:val="28"/>
          <w:szCs w:val="28"/>
        </w:rPr>
        <w:t>творчеству русского художника-маринист</w:t>
      </w:r>
      <w:r>
        <w:rPr>
          <w:i/>
          <w:sz w:val="28"/>
          <w:szCs w:val="28"/>
        </w:rPr>
        <w:t>а И.К. Айвазовского.</w:t>
      </w:r>
    </w:p>
    <w:p w:rsidR="001A6D87" w:rsidRDefault="001A6D87" w:rsidP="0009032E">
      <w:pPr>
        <w:rPr>
          <w:i/>
          <w:sz w:val="28"/>
          <w:szCs w:val="28"/>
        </w:rPr>
      </w:pPr>
    </w:p>
    <w:p w:rsidR="001A6D87" w:rsidRDefault="003F0E76" w:rsidP="00FA3D97">
      <w:pPr>
        <w:jc w:val="center"/>
        <w:rPr>
          <w:noProof/>
        </w:rPr>
      </w:pPr>
      <w:r>
        <w:rPr>
          <w:noProof/>
        </w:rPr>
        <w:pict>
          <v:shape id="Рисунок 4" o:spid="_x0000_i1034" type="#_x0000_t75" alt="http://yuliyakelidi.com/wp-content/uploads/2014/09/68775d2b0b61eb4d922219f45ea1994a.jpg" style="width:129pt;height:136.8pt;visibility:visible">
            <v:imagedata r:id="rId18" o:title=""/>
          </v:shape>
        </w:pict>
      </w:r>
    </w:p>
    <w:p w:rsidR="000477CD" w:rsidRPr="000477CD" w:rsidRDefault="000477CD" w:rsidP="00FA3D97">
      <w:pPr>
        <w:jc w:val="center"/>
        <w:rPr>
          <w:i/>
          <w:sz w:val="16"/>
          <w:szCs w:val="16"/>
        </w:rPr>
      </w:pPr>
    </w:p>
    <w:p w:rsidR="001A6D87" w:rsidRPr="00FA3D97" w:rsidRDefault="001A6D87" w:rsidP="00FA3D97">
      <w:pPr>
        <w:jc w:val="center"/>
        <w:rPr>
          <w:b/>
        </w:rPr>
      </w:pPr>
      <w:r>
        <w:rPr>
          <w:b/>
        </w:rPr>
        <w:t>И.К.Айвазовский Портрет жены художника</w:t>
      </w:r>
    </w:p>
    <w:p w:rsidR="001A6D87" w:rsidRPr="00DA4DB1" w:rsidRDefault="001A6D87" w:rsidP="0009032E">
      <w:pPr>
        <w:rPr>
          <w:i/>
          <w:sz w:val="28"/>
          <w:szCs w:val="28"/>
        </w:rPr>
      </w:pPr>
    </w:p>
    <w:p w:rsidR="001A6D87" w:rsidRDefault="001A6D87" w:rsidP="002C760F">
      <w:pPr>
        <w:jc w:val="both"/>
        <w:rPr>
          <w:sz w:val="28"/>
          <w:szCs w:val="28"/>
        </w:rPr>
      </w:pPr>
      <w:r>
        <w:rPr>
          <w:sz w:val="28"/>
          <w:szCs w:val="28"/>
        </w:rPr>
        <w:t>КОСАРЕВА Т.В. Палитра жанров. Пейзаж / Т.В. Косарева //</w:t>
      </w:r>
      <w:r w:rsidRPr="009E3D50">
        <w:rPr>
          <w:sz w:val="28"/>
          <w:szCs w:val="28"/>
        </w:rPr>
        <w:t xml:space="preserve"> </w:t>
      </w:r>
      <w:r>
        <w:rPr>
          <w:sz w:val="28"/>
          <w:szCs w:val="28"/>
        </w:rPr>
        <w:t>Читаем, учимся, играем. – 2011. - № 6. – С. 77-83.</w:t>
      </w:r>
    </w:p>
    <w:p w:rsidR="001A6D87" w:rsidRPr="009E3D50" w:rsidRDefault="001A6D87" w:rsidP="002C760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Материал посвящен известным русским пейзажистам (в том числе Айвазовскому) и их работам.</w:t>
      </w:r>
    </w:p>
    <w:p w:rsidR="001A6D87" w:rsidRDefault="001A6D87" w:rsidP="002C760F">
      <w:pPr>
        <w:jc w:val="both"/>
        <w:rPr>
          <w:sz w:val="28"/>
          <w:szCs w:val="28"/>
        </w:rPr>
      </w:pPr>
    </w:p>
    <w:p w:rsidR="001A6D87" w:rsidRDefault="001A6D87" w:rsidP="002C760F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МАРКИНА Л.А. Айвазовский. Молодые годы / Л.А. Маркина // Наше наследие. – 2016. - № 117. – С. 124-133.</w:t>
      </w:r>
    </w:p>
    <w:p w:rsidR="001A6D87" w:rsidRDefault="001A6D87" w:rsidP="002C760F">
      <w:pPr>
        <w:jc w:val="both"/>
        <w:rPr>
          <w:sz w:val="28"/>
          <w:szCs w:val="28"/>
        </w:rPr>
      </w:pPr>
    </w:p>
    <w:p w:rsidR="001A6D87" w:rsidRDefault="001A6D87" w:rsidP="002C7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ОПТИМАХ И. Царь моря / И. </w:t>
      </w:r>
      <w:proofErr w:type="spellStart"/>
      <w:r>
        <w:rPr>
          <w:sz w:val="28"/>
          <w:szCs w:val="28"/>
        </w:rPr>
        <w:t>Оптимах</w:t>
      </w:r>
      <w:proofErr w:type="spellEnd"/>
      <w:r>
        <w:rPr>
          <w:sz w:val="28"/>
          <w:szCs w:val="28"/>
        </w:rPr>
        <w:t xml:space="preserve"> // Смена. – 2013. - № 11. – С. 66-81.</w:t>
      </w:r>
    </w:p>
    <w:p w:rsidR="001A6D87" w:rsidRPr="00DF7BB8" w:rsidRDefault="001A6D87" w:rsidP="002C760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О судьбе русского художника И.К. Айвазовского.</w:t>
      </w:r>
    </w:p>
    <w:p w:rsidR="001A6D87" w:rsidRDefault="001A6D87" w:rsidP="002C76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6D87" w:rsidRDefault="001A6D87" w:rsidP="002C760F">
      <w:pPr>
        <w:jc w:val="both"/>
        <w:rPr>
          <w:sz w:val="28"/>
          <w:szCs w:val="28"/>
        </w:rPr>
      </w:pPr>
      <w:r>
        <w:rPr>
          <w:sz w:val="28"/>
          <w:szCs w:val="28"/>
        </w:rPr>
        <w:t>ПРЯДИЛЬЩИКОВ И. Генетический феномен Айвазовского /                              И. Прядильщиков // Природа и человек (Свет). – 2009. - № 11. – С. 75. – (Русский калейдоскоп).</w:t>
      </w:r>
    </w:p>
    <w:p w:rsidR="001A6D87" w:rsidRPr="00D90566" w:rsidRDefault="001A6D87" w:rsidP="002C760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Правнуки Айвазовского унаследовали «</w:t>
      </w:r>
      <w:proofErr w:type="spellStart"/>
      <w:r>
        <w:rPr>
          <w:i/>
          <w:sz w:val="28"/>
          <w:szCs w:val="28"/>
        </w:rPr>
        <w:t>маринистические</w:t>
      </w:r>
      <w:proofErr w:type="spellEnd"/>
      <w:r>
        <w:rPr>
          <w:i/>
          <w:sz w:val="28"/>
          <w:szCs w:val="28"/>
        </w:rPr>
        <w:t>» способности своего выдающегося прадеда.</w:t>
      </w:r>
    </w:p>
    <w:p w:rsidR="001A6D87" w:rsidRDefault="001A6D87" w:rsidP="002C760F">
      <w:pPr>
        <w:jc w:val="both"/>
        <w:rPr>
          <w:sz w:val="28"/>
          <w:szCs w:val="28"/>
        </w:rPr>
      </w:pPr>
    </w:p>
    <w:p w:rsidR="001A6D87" w:rsidRDefault="001A6D87" w:rsidP="002C760F">
      <w:pPr>
        <w:jc w:val="both"/>
        <w:rPr>
          <w:sz w:val="28"/>
          <w:szCs w:val="28"/>
        </w:rPr>
      </w:pPr>
      <w:r>
        <w:rPr>
          <w:sz w:val="28"/>
          <w:szCs w:val="28"/>
        </w:rPr>
        <w:t>СЕЛИНА О. Наброски из личного архива Юсупова / О. Селина // Мир музея. – 2008. - № 12. – С. 30-31.</w:t>
      </w:r>
    </w:p>
    <w:p w:rsidR="001A6D87" w:rsidRPr="005F72D0" w:rsidRDefault="001A6D87" w:rsidP="002C760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Об одном из лучших в Европе собраний живописи, </w:t>
      </w:r>
      <w:proofErr w:type="gramStart"/>
      <w:r>
        <w:rPr>
          <w:i/>
          <w:sz w:val="28"/>
          <w:szCs w:val="28"/>
        </w:rPr>
        <w:t>начало</w:t>
      </w:r>
      <w:proofErr w:type="gramEnd"/>
      <w:r>
        <w:rPr>
          <w:i/>
          <w:sz w:val="28"/>
          <w:szCs w:val="28"/>
        </w:rPr>
        <w:t xml:space="preserve"> которому положил дед князя Николая Борисовича Юсупова, о том как князь продолжил коллекционирование, покупая картины русских художников, в том числе Айвазовского. О карандашных зарисовках семьи Юсуповых, сделанных Айвазовским в Париже в 1857 году. </w:t>
      </w:r>
    </w:p>
    <w:p w:rsidR="001A6D87" w:rsidRDefault="001A6D87" w:rsidP="002C76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СОКОЛОВ П.П. Обещание Айвазовского</w:t>
      </w:r>
      <w:proofErr w:type="gramStart"/>
      <w:r>
        <w:rPr>
          <w:sz w:val="28"/>
          <w:szCs w:val="28"/>
        </w:rPr>
        <w:t xml:space="preserve"> </w:t>
      </w:r>
      <w:r w:rsidRPr="005C1965">
        <w:rPr>
          <w:i/>
          <w:sz w:val="28"/>
          <w:szCs w:val="28"/>
        </w:rPr>
        <w:t>:</w:t>
      </w:r>
      <w:proofErr w:type="gramEnd"/>
      <w:r w:rsidRPr="005C1965">
        <w:rPr>
          <w:i/>
          <w:sz w:val="28"/>
          <w:szCs w:val="28"/>
        </w:rPr>
        <w:t xml:space="preserve"> [из воспоминаний]</w:t>
      </w:r>
      <w:r>
        <w:rPr>
          <w:sz w:val="28"/>
          <w:szCs w:val="28"/>
        </w:rPr>
        <w:t xml:space="preserve"> / П.П. Соколов // Чудеса и приключения. – 2009. - № 12. – С. 55. – (На семи ветрах).</w:t>
      </w:r>
    </w:p>
    <w:p w:rsidR="001A6D87" w:rsidRPr="00856904" w:rsidRDefault="001A6D87" w:rsidP="002C760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Из воспоминаний о художнике Иване Константиновиче Айвазовском</w:t>
      </w:r>
    </w:p>
    <w:p w:rsidR="001A6D87" w:rsidRDefault="001A6D87" w:rsidP="002C760F">
      <w:pPr>
        <w:jc w:val="both"/>
        <w:rPr>
          <w:sz w:val="28"/>
          <w:szCs w:val="28"/>
        </w:rPr>
      </w:pPr>
    </w:p>
    <w:p w:rsidR="001A6D87" w:rsidRDefault="001A6D87" w:rsidP="002C7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ФИЛАС В.Н.  И.К. Айвазовский против Я.Ф. </w:t>
      </w:r>
      <w:proofErr w:type="spellStart"/>
      <w:r>
        <w:rPr>
          <w:sz w:val="28"/>
          <w:szCs w:val="28"/>
        </w:rPr>
        <w:t>Хаккерта</w:t>
      </w:r>
      <w:proofErr w:type="spellEnd"/>
      <w:r>
        <w:rPr>
          <w:sz w:val="28"/>
          <w:szCs w:val="28"/>
        </w:rPr>
        <w:t xml:space="preserve">. Подходы к интерпретации Чесменского сражения / В.Н. </w:t>
      </w:r>
      <w:proofErr w:type="spellStart"/>
      <w:r>
        <w:rPr>
          <w:sz w:val="28"/>
          <w:szCs w:val="28"/>
        </w:rPr>
        <w:t>Филас</w:t>
      </w:r>
      <w:proofErr w:type="spellEnd"/>
      <w:r>
        <w:rPr>
          <w:sz w:val="28"/>
          <w:szCs w:val="28"/>
        </w:rPr>
        <w:t xml:space="preserve"> // Военно-исторический журнал. – 2015. - № 7. – С. 62-66.</w:t>
      </w:r>
    </w:p>
    <w:p w:rsidR="001A6D87" w:rsidRDefault="001A6D87" w:rsidP="002C76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6D87" w:rsidRDefault="001A6D87" w:rsidP="002C760F">
      <w:pPr>
        <w:jc w:val="both"/>
        <w:rPr>
          <w:sz w:val="28"/>
          <w:szCs w:val="28"/>
        </w:rPr>
      </w:pPr>
      <w:r>
        <w:rPr>
          <w:sz w:val="28"/>
          <w:szCs w:val="28"/>
        </w:rPr>
        <w:t>ЩЕКИНА П. Вопросы авторства / П. Щекина // Знамя. – 2015. - № 11. – С. 237-239. – (Наблюдатель). – Посвящается Армении.</w:t>
      </w:r>
    </w:p>
    <w:p w:rsidR="001A6D87" w:rsidRDefault="001A6D87" w:rsidP="002C760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Рассказывается о </w:t>
      </w:r>
      <w:proofErr w:type="spellStart"/>
      <w:r>
        <w:rPr>
          <w:i/>
          <w:sz w:val="28"/>
          <w:szCs w:val="28"/>
        </w:rPr>
        <w:t>мультимедийной</w:t>
      </w:r>
      <w:proofErr w:type="spellEnd"/>
      <w:r>
        <w:rPr>
          <w:i/>
          <w:sz w:val="28"/>
          <w:szCs w:val="28"/>
        </w:rPr>
        <w:t xml:space="preserve"> выставке «Айвазовский и маринисты – живые полотна».</w:t>
      </w:r>
    </w:p>
    <w:p w:rsidR="001A6D87" w:rsidRDefault="001A6D87" w:rsidP="002C760F">
      <w:pPr>
        <w:jc w:val="both"/>
        <w:rPr>
          <w:i/>
          <w:sz w:val="28"/>
          <w:szCs w:val="28"/>
        </w:rPr>
      </w:pPr>
    </w:p>
    <w:p w:rsidR="001A6D87" w:rsidRDefault="001A6D87" w:rsidP="002C760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A6D87" w:rsidRDefault="001A6D87" w:rsidP="002C760F">
      <w:pPr>
        <w:jc w:val="both"/>
        <w:rPr>
          <w:sz w:val="28"/>
          <w:szCs w:val="28"/>
        </w:rPr>
      </w:pPr>
    </w:p>
    <w:p w:rsidR="001A6D87" w:rsidRPr="00E45B01" w:rsidRDefault="001A6D87" w:rsidP="002C7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 АЙВАЗОВСКИЙ </w:t>
      </w:r>
      <w:r w:rsidRPr="00FA3D97">
        <w:rPr>
          <w:i/>
          <w:sz w:val="28"/>
          <w:szCs w:val="28"/>
        </w:rPr>
        <w:t>[Электронный ресурс].</w:t>
      </w:r>
      <w:r>
        <w:rPr>
          <w:sz w:val="28"/>
          <w:szCs w:val="28"/>
        </w:rPr>
        <w:t xml:space="preserve"> –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Unit</w:t>
      </w:r>
      <w:r w:rsidRPr="00E45B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Art</w:t>
      </w:r>
      <w:r w:rsidRPr="00E45B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>
        <w:rPr>
          <w:sz w:val="28"/>
          <w:szCs w:val="28"/>
        </w:rPr>
        <w:t xml:space="preserve">, 2003. – 1 диск. – (Галерея Изобразительного Искусства).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этикетки диска. – Системные требования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ПК с </w:t>
      </w:r>
      <w:r>
        <w:rPr>
          <w:sz w:val="28"/>
          <w:szCs w:val="28"/>
          <w:lang w:val="en-US"/>
        </w:rPr>
        <w:t>CD</w:t>
      </w:r>
      <w:r w:rsidRPr="00E45B0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>,</w:t>
      </w:r>
      <w:r w:rsidRPr="00E45B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Microsoft</w:t>
      </w:r>
      <w:r w:rsidRPr="00E45B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 w:rsidRPr="00E45B01">
        <w:rPr>
          <w:sz w:val="28"/>
          <w:szCs w:val="28"/>
        </w:rPr>
        <w:t xml:space="preserve"> 9</w:t>
      </w:r>
      <w:r>
        <w:rPr>
          <w:sz w:val="28"/>
          <w:szCs w:val="28"/>
          <w:lang w:val="en-US"/>
        </w:rPr>
        <w:t>X</w:t>
      </w:r>
      <w:r w:rsidRPr="00E45B01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E45B01">
        <w:rPr>
          <w:sz w:val="28"/>
          <w:szCs w:val="28"/>
        </w:rPr>
        <w:t>2000</w:t>
      </w:r>
      <w:r>
        <w:rPr>
          <w:sz w:val="28"/>
          <w:szCs w:val="28"/>
        </w:rPr>
        <w:t>/</w:t>
      </w:r>
      <w:r w:rsidRPr="00E45B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XP</w:t>
      </w:r>
      <w:r w:rsidRPr="00E45B01">
        <w:rPr>
          <w:sz w:val="28"/>
          <w:szCs w:val="28"/>
        </w:rPr>
        <w:t>.</w:t>
      </w:r>
    </w:p>
    <w:p w:rsidR="001A6D87" w:rsidRDefault="001A6D87" w:rsidP="002C760F">
      <w:pPr>
        <w:jc w:val="both"/>
      </w:pPr>
    </w:p>
    <w:p w:rsidR="001A6D87" w:rsidRDefault="001A6D87" w:rsidP="002C760F">
      <w:pPr>
        <w:jc w:val="both"/>
        <w:rPr>
          <w:sz w:val="28"/>
          <w:szCs w:val="28"/>
        </w:rPr>
      </w:pPr>
      <w:r w:rsidRPr="00E45B01">
        <w:rPr>
          <w:sz w:val="28"/>
          <w:szCs w:val="28"/>
        </w:rPr>
        <w:t>ИВАН Константинович Айвазовский</w:t>
      </w:r>
      <w:r>
        <w:rPr>
          <w:sz w:val="28"/>
          <w:szCs w:val="28"/>
        </w:rPr>
        <w:t xml:space="preserve"> </w:t>
      </w:r>
      <w:r w:rsidRPr="00FA3D97">
        <w:rPr>
          <w:i/>
          <w:sz w:val="28"/>
          <w:szCs w:val="28"/>
        </w:rPr>
        <w:t>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живопись, рисунки, акварели из музеев Санкт-Петербурга. –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ан. – Санкт-Петербург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Государственный Русский музей, 2000. – 1 диск. 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этикетки диска. – Системные требования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Pentium</w:t>
      </w:r>
      <w:r>
        <w:rPr>
          <w:sz w:val="28"/>
          <w:szCs w:val="28"/>
        </w:rPr>
        <w:t xml:space="preserve">   133 или выше, 16 М</w:t>
      </w:r>
      <w:r>
        <w:rPr>
          <w:sz w:val="28"/>
          <w:szCs w:val="28"/>
          <w:lang w:val="en-US"/>
        </w:rPr>
        <w:t>b</w:t>
      </w:r>
      <w:r w:rsidRPr="00E45B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RAM</w:t>
      </w:r>
      <w:r>
        <w:rPr>
          <w:sz w:val="28"/>
          <w:szCs w:val="28"/>
        </w:rPr>
        <w:t xml:space="preserve">, 4-х </w:t>
      </w:r>
      <w:r>
        <w:rPr>
          <w:sz w:val="28"/>
          <w:szCs w:val="28"/>
          <w:lang w:val="en-US"/>
        </w:rPr>
        <w:t>CD</w:t>
      </w:r>
      <w:r w:rsidRPr="00E45B0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>.</w:t>
      </w:r>
      <w:proofErr w:type="gramEnd"/>
    </w:p>
    <w:p w:rsidR="001A6D87" w:rsidRDefault="001A6D87" w:rsidP="002C760F">
      <w:pPr>
        <w:jc w:val="both"/>
        <w:rPr>
          <w:sz w:val="28"/>
          <w:szCs w:val="28"/>
        </w:rPr>
      </w:pPr>
    </w:p>
    <w:p w:rsidR="001A6D87" w:rsidRDefault="001A6D87" w:rsidP="002C7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ДЯТЛЕВА Г.В. Мастера пейзажа  </w:t>
      </w:r>
      <w:r w:rsidRPr="00FA3D97">
        <w:rPr>
          <w:i/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 / Г.В. </w:t>
      </w:r>
      <w:proofErr w:type="spellStart"/>
      <w:r>
        <w:rPr>
          <w:sz w:val="28"/>
          <w:szCs w:val="28"/>
        </w:rPr>
        <w:t>Дятлева</w:t>
      </w:r>
      <w:proofErr w:type="spellEnd"/>
      <w:r>
        <w:rPr>
          <w:sz w:val="28"/>
          <w:szCs w:val="28"/>
        </w:rPr>
        <w:t>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Равновесие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Вече, 2006.  – 1 диск.   – Системные требования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Pentium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</w:t>
      </w:r>
      <w:proofErr w:type="gramEnd"/>
      <w:r>
        <w:rPr>
          <w:sz w:val="28"/>
          <w:szCs w:val="28"/>
        </w:rPr>
        <w:t xml:space="preserve">, </w:t>
      </w:r>
      <w:r w:rsidRPr="008316FD">
        <w:rPr>
          <w:sz w:val="28"/>
          <w:szCs w:val="28"/>
        </w:rPr>
        <w:t>256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ОЗУ</w:t>
      </w:r>
      <w:r w:rsidRPr="00E45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8316FD">
        <w:rPr>
          <w:sz w:val="28"/>
          <w:szCs w:val="28"/>
        </w:rPr>
        <w:t>2</w:t>
      </w:r>
      <w:r>
        <w:rPr>
          <w:sz w:val="28"/>
          <w:szCs w:val="28"/>
        </w:rPr>
        <w:t xml:space="preserve">4-х </w:t>
      </w:r>
      <w:r>
        <w:rPr>
          <w:sz w:val="28"/>
          <w:szCs w:val="28"/>
          <w:lang w:val="en-US"/>
        </w:rPr>
        <w:t>CD</w:t>
      </w:r>
      <w:r w:rsidRPr="00E45B0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, 98/ </w:t>
      </w:r>
      <w:r>
        <w:rPr>
          <w:sz w:val="28"/>
          <w:szCs w:val="28"/>
          <w:lang w:val="en-US"/>
        </w:rPr>
        <w:t>NT</w:t>
      </w:r>
      <w:r>
        <w:rPr>
          <w:sz w:val="28"/>
          <w:szCs w:val="28"/>
        </w:rPr>
        <w:t xml:space="preserve"> /2000/</w:t>
      </w:r>
      <w:r>
        <w:rPr>
          <w:sz w:val="28"/>
          <w:szCs w:val="28"/>
          <w:lang w:val="en-US"/>
        </w:rPr>
        <w:t>XP</w:t>
      </w:r>
      <w:r w:rsidRPr="008316FD">
        <w:rPr>
          <w:sz w:val="28"/>
          <w:szCs w:val="28"/>
        </w:rPr>
        <w:t>.</w:t>
      </w:r>
    </w:p>
    <w:p w:rsidR="001A6D87" w:rsidRPr="000C5F1B" w:rsidRDefault="001A6D87" w:rsidP="002C760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Содержащиеся на диске репродукции, а их более 200, наглядно и подробно проиллюстрируют этапы становления пейзажной живописи. Среди произведений мастеров пейзажа представлены и работы Ивана Айвазовского.</w:t>
      </w:r>
    </w:p>
    <w:p w:rsidR="001A6D87" w:rsidRDefault="001A6D87" w:rsidP="002C760F">
      <w:pPr>
        <w:jc w:val="both"/>
        <w:rPr>
          <w:i/>
          <w:sz w:val="28"/>
          <w:szCs w:val="28"/>
        </w:rPr>
      </w:pPr>
    </w:p>
    <w:p w:rsidR="001A6D87" w:rsidRDefault="001A6D87" w:rsidP="002C760F">
      <w:pPr>
        <w:jc w:val="both"/>
        <w:rPr>
          <w:i/>
          <w:sz w:val="28"/>
          <w:szCs w:val="28"/>
        </w:rPr>
      </w:pPr>
    </w:p>
    <w:p w:rsidR="001A6D87" w:rsidRDefault="001A6D87" w:rsidP="002C760F">
      <w:pPr>
        <w:jc w:val="both"/>
        <w:rPr>
          <w:i/>
          <w:sz w:val="28"/>
          <w:szCs w:val="28"/>
        </w:rPr>
      </w:pPr>
    </w:p>
    <w:p w:rsidR="001A6D87" w:rsidRDefault="001A6D87" w:rsidP="002C760F">
      <w:pPr>
        <w:jc w:val="both"/>
        <w:rPr>
          <w:i/>
          <w:sz w:val="28"/>
          <w:szCs w:val="28"/>
        </w:rPr>
      </w:pPr>
    </w:p>
    <w:p w:rsidR="001A6D87" w:rsidRDefault="001A6D87" w:rsidP="0009032E">
      <w:pPr>
        <w:rPr>
          <w:i/>
          <w:sz w:val="28"/>
          <w:szCs w:val="28"/>
        </w:rPr>
      </w:pPr>
    </w:p>
    <w:p w:rsidR="001A6D87" w:rsidRDefault="001A6D87" w:rsidP="0009032E">
      <w:pPr>
        <w:rPr>
          <w:i/>
          <w:sz w:val="28"/>
          <w:szCs w:val="28"/>
        </w:rPr>
      </w:pPr>
    </w:p>
    <w:p w:rsidR="003F0E76" w:rsidRDefault="003F0E76" w:rsidP="0009032E">
      <w:pPr>
        <w:rPr>
          <w:i/>
          <w:sz w:val="28"/>
          <w:szCs w:val="28"/>
        </w:rPr>
      </w:pPr>
    </w:p>
    <w:p w:rsidR="003F0E76" w:rsidRDefault="003F0E76" w:rsidP="0009032E">
      <w:pPr>
        <w:rPr>
          <w:i/>
          <w:sz w:val="28"/>
          <w:szCs w:val="28"/>
        </w:rPr>
      </w:pPr>
    </w:p>
    <w:p w:rsidR="003F0E76" w:rsidRDefault="003F0E76" w:rsidP="0009032E">
      <w:pPr>
        <w:rPr>
          <w:i/>
          <w:sz w:val="28"/>
          <w:szCs w:val="28"/>
        </w:rPr>
      </w:pPr>
    </w:p>
    <w:p w:rsidR="003F0E76" w:rsidRDefault="003F0E76" w:rsidP="0009032E">
      <w:pPr>
        <w:rPr>
          <w:i/>
          <w:sz w:val="28"/>
          <w:szCs w:val="28"/>
        </w:rPr>
      </w:pPr>
    </w:p>
    <w:p w:rsidR="001A6D87" w:rsidRDefault="001A6D87" w:rsidP="0009032E">
      <w:pPr>
        <w:rPr>
          <w:i/>
          <w:sz w:val="28"/>
          <w:szCs w:val="28"/>
        </w:rPr>
      </w:pPr>
    </w:p>
    <w:p w:rsidR="001A6D87" w:rsidRPr="00E237A3" w:rsidRDefault="001A6D87" w:rsidP="001320C4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E237A3">
        <w:rPr>
          <w:b/>
          <w:bCs/>
          <w:color w:val="000000"/>
          <w:sz w:val="32"/>
          <w:szCs w:val="32"/>
          <w:shd w:val="clear" w:color="auto" w:fill="FFFFFF"/>
        </w:rPr>
        <w:lastRenderedPageBreak/>
        <w:t>И.К. АЙВАЗОВСКИЙ</w:t>
      </w:r>
    </w:p>
    <w:p w:rsidR="001A6D87" w:rsidRPr="00E237A3" w:rsidRDefault="001A6D87" w:rsidP="001320C4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E237A3">
        <w:rPr>
          <w:b/>
          <w:bCs/>
          <w:color w:val="000000"/>
          <w:sz w:val="32"/>
          <w:szCs w:val="32"/>
          <w:shd w:val="clear" w:color="auto" w:fill="FFFFFF"/>
        </w:rPr>
        <w:t xml:space="preserve">  И  САНКТ-ПЕТЕРБУРГСКАЯ ГУБЕРНИЯ</w:t>
      </w:r>
    </w:p>
    <w:p w:rsidR="001A6D87" w:rsidRDefault="001A6D87" w:rsidP="001320C4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1A6D87" w:rsidRDefault="003F0E76" w:rsidP="001320C4">
      <w:pPr>
        <w:jc w:val="center"/>
        <w:rPr>
          <w:noProof/>
          <w:color w:val="000000"/>
          <w:sz w:val="28"/>
          <w:szCs w:val="28"/>
          <w:shd w:val="clear" w:color="auto" w:fill="FFFFFF"/>
        </w:rPr>
      </w:pPr>
      <w:r w:rsidRPr="00CD12F2">
        <w:rPr>
          <w:noProof/>
          <w:color w:val="000000"/>
          <w:sz w:val="28"/>
          <w:szCs w:val="28"/>
          <w:shd w:val="clear" w:color="auto" w:fill="FFFFFF"/>
        </w:rPr>
        <w:pict>
          <v:shape id="_x0000_i1035" type="#_x0000_t75" alt="http://www.tg-m.ru/img/mag/2017/1/art_54_02_03.jpg" style="width:171.6pt;height:119.4pt;visibility:visible" o:bordertopcolor="this" o:borderleftcolor="this" o:borderbottomcolor="this" o:borderrightcolor="this">
            <v:imagedata r:id="rId19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0477CD" w:rsidRPr="000477CD" w:rsidRDefault="000477CD" w:rsidP="001320C4">
      <w:pPr>
        <w:jc w:val="center"/>
        <w:rPr>
          <w:noProof/>
          <w:color w:val="000000"/>
          <w:sz w:val="16"/>
          <w:szCs w:val="16"/>
          <w:shd w:val="clear" w:color="auto" w:fill="FFFFFF"/>
        </w:rPr>
      </w:pPr>
    </w:p>
    <w:p w:rsidR="001A6D87" w:rsidRPr="00FA3D97" w:rsidRDefault="001A6D87" w:rsidP="00FA3D97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noProof/>
          <w:color w:val="000000"/>
          <w:shd w:val="clear" w:color="auto" w:fill="FFFFFF"/>
        </w:rPr>
        <w:t>И.К. Айвазовский «Вид Старой Ладоги»</w:t>
      </w:r>
    </w:p>
    <w:p w:rsidR="001A6D87" w:rsidRDefault="001A6D87" w:rsidP="001320C4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1A6D87" w:rsidRPr="00856904" w:rsidRDefault="001A6D87" w:rsidP="0009032E">
      <w:pPr>
        <w:jc w:val="both"/>
        <w:rPr>
          <w:sz w:val="28"/>
          <w:szCs w:val="28"/>
        </w:rPr>
      </w:pPr>
      <w:r w:rsidRPr="00856904">
        <w:rPr>
          <w:sz w:val="28"/>
          <w:szCs w:val="28"/>
        </w:rPr>
        <w:t xml:space="preserve">АЛЕКСАНДРОВА Е. Л. </w:t>
      </w:r>
      <w:proofErr w:type="spellStart"/>
      <w:r w:rsidRPr="00856904">
        <w:rPr>
          <w:sz w:val="28"/>
          <w:szCs w:val="28"/>
        </w:rPr>
        <w:t>Водская</w:t>
      </w:r>
      <w:proofErr w:type="spellEnd"/>
      <w:r w:rsidRPr="00856904">
        <w:rPr>
          <w:sz w:val="28"/>
          <w:szCs w:val="28"/>
        </w:rPr>
        <w:t xml:space="preserve"> пятина – </w:t>
      </w:r>
      <w:proofErr w:type="spellStart"/>
      <w:r w:rsidRPr="00856904">
        <w:rPr>
          <w:sz w:val="28"/>
          <w:szCs w:val="28"/>
        </w:rPr>
        <w:t>Ингерманландия</w:t>
      </w:r>
      <w:proofErr w:type="spellEnd"/>
      <w:r w:rsidRPr="00856904">
        <w:rPr>
          <w:sz w:val="28"/>
          <w:szCs w:val="28"/>
        </w:rPr>
        <w:t xml:space="preserve"> – Санкт-Петербургская губерния – Ленинградская область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ист. прошлое / Е. Л. Александрова. – Санкт-Петербург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</w:t>
      </w:r>
      <w:proofErr w:type="spellStart"/>
      <w:r w:rsidRPr="00856904">
        <w:rPr>
          <w:sz w:val="28"/>
          <w:szCs w:val="28"/>
        </w:rPr>
        <w:t>Г</w:t>
      </w:r>
      <w:r>
        <w:rPr>
          <w:sz w:val="28"/>
          <w:szCs w:val="28"/>
        </w:rPr>
        <w:t>и</w:t>
      </w:r>
      <w:r w:rsidRPr="00856904">
        <w:rPr>
          <w:sz w:val="28"/>
          <w:szCs w:val="28"/>
        </w:rPr>
        <w:t>йоль</w:t>
      </w:r>
      <w:proofErr w:type="spellEnd"/>
      <w:r w:rsidRPr="00856904">
        <w:rPr>
          <w:sz w:val="28"/>
          <w:szCs w:val="28"/>
        </w:rPr>
        <w:t xml:space="preserve">, 2011. – С. 268, 427, 676. </w:t>
      </w:r>
    </w:p>
    <w:p w:rsidR="001A6D87" w:rsidRPr="00856904" w:rsidRDefault="001A6D87" w:rsidP="0009032E">
      <w:pPr>
        <w:jc w:val="both"/>
        <w:rPr>
          <w:sz w:val="28"/>
          <w:szCs w:val="28"/>
        </w:rPr>
      </w:pPr>
    </w:p>
    <w:p w:rsidR="001A6D87" w:rsidRPr="00856904" w:rsidRDefault="001A6D87" w:rsidP="0009032E">
      <w:pPr>
        <w:jc w:val="both"/>
        <w:rPr>
          <w:sz w:val="28"/>
          <w:szCs w:val="28"/>
        </w:rPr>
      </w:pPr>
      <w:r w:rsidRPr="00856904">
        <w:rPr>
          <w:sz w:val="28"/>
          <w:szCs w:val="28"/>
        </w:rPr>
        <w:t xml:space="preserve">АСТАФЬЕВ В. В. Выдающиеся россияне на </w:t>
      </w:r>
      <w:proofErr w:type="spellStart"/>
      <w:r w:rsidRPr="00856904">
        <w:rPr>
          <w:sz w:val="28"/>
          <w:szCs w:val="28"/>
        </w:rPr>
        <w:t>Волховской</w:t>
      </w:r>
      <w:proofErr w:type="spellEnd"/>
      <w:r w:rsidRPr="00856904">
        <w:rPr>
          <w:sz w:val="28"/>
          <w:szCs w:val="28"/>
        </w:rPr>
        <w:t xml:space="preserve"> земле / </w:t>
      </w:r>
      <w:r>
        <w:rPr>
          <w:sz w:val="28"/>
          <w:szCs w:val="28"/>
        </w:rPr>
        <w:t xml:space="preserve">                     В.</w:t>
      </w:r>
      <w:r w:rsidRPr="00856904">
        <w:rPr>
          <w:sz w:val="28"/>
          <w:szCs w:val="28"/>
        </w:rPr>
        <w:t>В. Астафьев. – Волхов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</w:t>
      </w:r>
      <w:r w:rsidRPr="00A6128B">
        <w:rPr>
          <w:i/>
          <w:sz w:val="28"/>
          <w:szCs w:val="28"/>
        </w:rPr>
        <w:t>[б. и.],</w:t>
      </w:r>
      <w:r w:rsidRPr="00856904">
        <w:rPr>
          <w:sz w:val="28"/>
          <w:szCs w:val="28"/>
        </w:rPr>
        <w:t xml:space="preserve"> 2013. – С. 78-79. </w:t>
      </w:r>
    </w:p>
    <w:p w:rsidR="001A6D87" w:rsidRPr="00856904" w:rsidRDefault="001A6D87" w:rsidP="0009032E">
      <w:pPr>
        <w:jc w:val="both"/>
        <w:rPr>
          <w:sz w:val="28"/>
          <w:szCs w:val="28"/>
        </w:rPr>
      </w:pPr>
    </w:p>
    <w:p w:rsidR="001A6D87" w:rsidRPr="00856904" w:rsidRDefault="001A6D87" w:rsidP="0009032E">
      <w:pPr>
        <w:jc w:val="both"/>
        <w:rPr>
          <w:sz w:val="28"/>
          <w:szCs w:val="28"/>
        </w:rPr>
      </w:pPr>
      <w:r w:rsidRPr="00856904">
        <w:rPr>
          <w:sz w:val="28"/>
          <w:szCs w:val="28"/>
        </w:rPr>
        <w:t xml:space="preserve">БЕРТАШ А. В. Новая Ладога / А. В. </w:t>
      </w:r>
      <w:proofErr w:type="spellStart"/>
      <w:r w:rsidRPr="00856904">
        <w:rPr>
          <w:sz w:val="28"/>
          <w:szCs w:val="28"/>
        </w:rPr>
        <w:t>Берташ</w:t>
      </w:r>
      <w:proofErr w:type="spellEnd"/>
      <w:r w:rsidRPr="00856904">
        <w:rPr>
          <w:sz w:val="28"/>
          <w:szCs w:val="28"/>
        </w:rPr>
        <w:t>, А. Ф. Векслер. – Санкт-Петербург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Дмитрий </w:t>
      </w:r>
      <w:proofErr w:type="spellStart"/>
      <w:r w:rsidRPr="00856904">
        <w:rPr>
          <w:sz w:val="28"/>
          <w:szCs w:val="28"/>
        </w:rPr>
        <w:t>Буланин</w:t>
      </w:r>
      <w:proofErr w:type="spellEnd"/>
      <w:r w:rsidRPr="00856904">
        <w:rPr>
          <w:sz w:val="28"/>
          <w:szCs w:val="28"/>
        </w:rPr>
        <w:t xml:space="preserve">, 2004. – С. 80. </w:t>
      </w:r>
    </w:p>
    <w:p w:rsidR="001A6D87" w:rsidRPr="00856904" w:rsidRDefault="001A6D87" w:rsidP="0009032E">
      <w:pPr>
        <w:jc w:val="both"/>
        <w:rPr>
          <w:sz w:val="28"/>
          <w:szCs w:val="28"/>
        </w:rPr>
      </w:pPr>
    </w:p>
    <w:p w:rsidR="001A6D87" w:rsidRPr="00856904" w:rsidRDefault="001A6D87" w:rsidP="0009032E">
      <w:pPr>
        <w:jc w:val="both"/>
        <w:rPr>
          <w:sz w:val="28"/>
          <w:szCs w:val="28"/>
        </w:rPr>
      </w:pPr>
      <w:r w:rsidRPr="00856904">
        <w:rPr>
          <w:sz w:val="28"/>
          <w:szCs w:val="28"/>
        </w:rPr>
        <w:t>БУНДИН  Ю. И. Санкт-Петербург – Тихвин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путешествие к небесной покровительнице / Ю. И. </w:t>
      </w:r>
      <w:proofErr w:type="spellStart"/>
      <w:r w:rsidRPr="00856904">
        <w:rPr>
          <w:sz w:val="28"/>
          <w:szCs w:val="28"/>
        </w:rPr>
        <w:t>Бундин</w:t>
      </w:r>
      <w:proofErr w:type="spellEnd"/>
      <w:r w:rsidRPr="00856904">
        <w:rPr>
          <w:sz w:val="28"/>
          <w:szCs w:val="28"/>
        </w:rPr>
        <w:t>, Г. П. Райков. – Тихвин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</w:t>
      </w:r>
      <w:proofErr w:type="spellStart"/>
      <w:r w:rsidRPr="00856904">
        <w:rPr>
          <w:sz w:val="28"/>
          <w:szCs w:val="28"/>
        </w:rPr>
        <w:t>Алаборг</w:t>
      </w:r>
      <w:proofErr w:type="spellEnd"/>
      <w:r w:rsidRPr="00856904">
        <w:rPr>
          <w:sz w:val="28"/>
          <w:szCs w:val="28"/>
        </w:rPr>
        <w:t xml:space="preserve">, 2005. – </w:t>
      </w:r>
      <w:r>
        <w:rPr>
          <w:sz w:val="28"/>
          <w:szCs w:val="28"/>
        </w:rPr>
        <w:t xml:space="preserve"> </w:t>
      </w:r>
      <w:r w:rsidRPr="00856904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56904">
        <w:rPr>
          <w:sz w:val="28"/>
          <w:szCs w:val="28"/>
        </w:rPr>
        <w:t xml:space="preserve">41. </w:t>
      </w:r>
    </w:p>
    <w:p w:rsidR="001A6D87" w:rsidRDefault="001A6D87" w:rsidP="00856904">
      <w:pPr>
        <w:jc w:val="both"/>
        <w:rPr>
          <w:rStyle w:val="bib-domain1"/>
          <w:sz w:val="28"/>
          <w:szCs w:val="28"/>
        </w:rPr>
      </w:pPr>
    </w:p>
    <w:p w:rsidR="001A6D87" w:rsidRPr="003D0FF5" w:rsidRDefault="001A6D87" w:rsidP="00856904">
      <w:pPr>
        <w:jc w:val="both"/>
        <w:rPr>
          <w:sz w:val="28"/>
          <w:szCs w:val="28"/>
        </w:rPr>
      </w:pPr>
      <w:r>
        <w:rPr>
          <w:rStyle w:val="bib-domain1"/>
          <w:sz w:val="28"/>
          <w:szCs w:val="28"/>
        </w:rPr>
        <w:t>ГРИШИНА Л.И. Памятные места Ленинградской области</w:t>
      </w:r>
      <w:r w:rsidRPr="003D0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Л.И. Гришина. - </w:t>
      </w:r>
      <w:r w:rsidRPr="003D0FF5">
        <w:rPr>
          <w:sz w:val="28"/>
          <w:szCs w:val="28"/>
        </w:rPr>
        <w:t>Ленинград</w:t>
      </w:r>
      <w:proofErr w:type="gramStart"/>
      <w:r w:rsidRPr="003D0FF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Лениздат</w:t>
      </w:r>
      <w:proofErr w:type="spellEnd"/>
      <w:r>
        <w:rPr>
          <w:sz w:val="28"/>
          <w:szCs w:val="28"/>
        </w:rPr>
        <w:t>, 1973</w:t>
      </w:r>
      <w:r w:rsidRPr="003D0FF5">
        <w:rPr>
          <w:sz w:val="28"/>
          <w:szCs w:val="28"/>
        </w:rPr>
        <w:t>.</w:t>
      </w:r>
      <w:r>
        <w:rPr>
          <w:sz w:val="28"/>
          <w:szCs w:val="28"/>
        </w:rPr>
        <w:t xml:space="preserve"> –  С. 106 </w:t>
      </w:r>
    </w:p>
    <w:p w:rsidR="001A6D87" w:rsidRDefault="001A6D87" w:rsidP="0009032E">
      <w:pPr>
        <w:jc w:val="both"/>
        <w:rPr>
          <w:sz w:val="28"/>
          <w:szCs w:val="28"/>
        </w:rPr>
      </w:pPr>
    </w:p>
    <w:p w:rsidR="001A6D87" w:rsidRPr="00856904" w:rsidRDefault="001A6D87" w:rsidP="0009032E">
      <w:pPr>
        <w:jc w:val="both"/>
        <w:rPr>
          <w:sz w:val="28"/>
          <w:szCs w:val="28"/>
        </w:rPr>
      </w:pPr>
      <w:r w:rsidRPr="00856904">
        <w:rPr>
          <w:sz w:val="28"/>
          <w:szCs w:val="28"/>
        </w:rPr>
        <w:t>ЖУРАВЛЕВ В. В. Форпост Петербурга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три века ратной истории Ораниенбаума - Ломоносова / В. Журавлев, Д. </w:t>
      </w:r>
      <w:proofErr w:type="spellStart"/>
      <w:r w:rsidRPr="00856904">
        <w:rPr>
          <w:sz w:val="28"/>
          <w:szCs w:val="28"/>
        </w:rPr>
        <w:t>Митюрин</w:t>
      </w:r>
      <w:proofErr w:type="spellEnd"/>
      <w:r w:rsidRPr="00856904">
        <w:rPr>
          <w:sz w:val="28"/>
          <w:szCs w:val="28"/>
        </w:rPr>
        <w:t>, К. Сакса. – Санкт-Петербург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Первый класс, 2011. – С. 207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картина. </w:t>
      </w:r>
    </w:p>
    <w:p w:rsidR="001A6D87" w:rsidRPr="00856904" w:rsidRDefault="001A6D87" w:rsidP="0009032E">
      <w:pPr>
        <w:jc w:val="both"/>
        <w:rPr>
          <w:sz w:val="28"/>
          <w:szCs w:val="28"/>
        </w:rPr>
      </w:pPr>
    </w:p>
    <w:p w:rsidR="001A6D87" w:rsidRPr="00856904" w:rsidRDefault="001A6D87" w:rsidP="0009032E">
      <w:pPr>
        <w:jc w:val="both"/>
        <w:rPr>
          <w:sz w:val="28"/>
          <w:szCs w:val="28"/>
        </w:rPr>
      </w:pPr>
      <w:r w:rsidRPr="00856904">
        <w:rPr>
          <w:sz w:val="28"/>
          <w:szCs w:val="28"/>
        </w:rPr>
        <w:t>МУРАШОВА Н. В. Дворянские усадьбы Санкт-Петербургской губернии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южное </w:t>
      </w:r>
      <w:proofErr w:type="spellStart"/>
      <w:r w:rsidRPr="00856904">
        <w:rPr>
          <w:sz w:val="28"/>
          <w:szCs w:val="28"/>
        </w:rPr>
        <w:t>Приладожье</w:t>
      </w:r>
      <w:proofErr w:type="spellEnd"/>
      <w:r w:rsidRPr="00856904">
        <w:rPr>
          <w:sz w:val="28"/>
          <w:szCs w:val="28"/>
        </w:rPr>
        <w:t xml:space="preserve">, Кировский и </w:t>
      </w:r>
      <w:proofErr w:type="spellStart"/>
      <w:r w:rsidRPr="00856904">
        <w:rPr>
          <w:sz w:val="28"/>
          <w:szCs w:val="28"/>
        </w:rPr>
        <w:t>Волховский</w:t>
      </w:r>
      <w:proofErr w:type="spellEnd"/>
      <w:r w:rsidRPr="00856904">
        <w:rPr>
          <w:sz w:val="28"/>
          <w:szCs w:val="28"/>
        </w:rPr>
        <w:t xml:space="preserve"> районы / Н. В. Мурашова, Л. П. </w:t>
      </w:r>
      <w:proofErr w:type="spellStart"/>
      <w:r w:rsidRPr="00856904">
        <w:rPr>
          <w:sz w:val="28"/>
          <w:szCs w:val="28"/>
        </w:rPr>
        <w:t>Мыслина</w:t>
      </w:r>
      <w:proofErr w:type="spellEnd"/>
      <w:r w:rsidRPr="00856904">
        <w:rPr>
          <w:sz w:val="28"/>
          <w:szCs w:val="28"/>
        </w:rPr>
        <w:t>. – Санкт-Петербург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</w:t>
      </w:r>
      <w:proofErr w:type="spellStart"/>
      <w:r w:rsidRPr="00856904">
        <w:rPr>
          <w:sz w:val="28"/>
          <w:szCs w:val="28"/>
        </w:rPr>
        <w:t>Алаборг</w:t>
      </w:r>
      <w:proofErr w:type="spellEnd"/>
      <w:r w:rsidRPr="00856904">
        <w:rPr>
          <w:sz w:val="28"/>
          <w:szCs w:val="28"/>
        </w:rPr>
        <w:t xml:space="preserve">, 2009. – С. 208,217. </w:t>
      </w:r>
    </w:p>
    <w:p w:rsidR="001A6D87" w:rsidRPr="00856904" w:rsidRDefault="001A6D87" w:rsidP="0009032E">
      <w:pPr>
        <w:jc w:val="both"/>
        <w:rPr>
          <w:sz w:val="28"/>
          <w:szCs w:val="28"/>
        </w:rPr>
      </w:pPr>
    </w:p>
    <w:p w:rsidR="001A6D87" w:rsidRPr="00856904" w:rsidRDefault="001A6D87" w:rsidP="0009032E">
      <w:pPr>
        <w:jc w:val="both"/>
        <w:rPr>
          <w:sz w:val="28"/>
          <w:szCs w:val="28"/>
        </w:rPr>
      </w:pPr>
      <w:r w:rsidRPr="00856904">
        <w:rPr>
          <w:sz w:val="28"/>
          <w:szCs w:val="28"/>
        </w:rPr>
        <w:t xml:space="preserve">КИРПИЧНИКОВ А. Н. Старая Ладога – первая столица Руси / </w:t>
      </w:r>
      <w:r>
        <w:rPr>
          <w:sz w:val="28"/>
          <w:szCs w:val="28"/>
        </w:rPr>
        <w:t xml:space="preserve">                      А.</w:t>
      </w:r>
      <w:r w:rsidRPr="00856904">
        <w:rPr>
          <w:sz w:val="28"/>
          <w:szCs w:val="28"/>
        </w:rPr>
        <w:t xml:space="preserve">Н. Кирпичников, В. Д. </w:t>
      </w:r>
      <w:proofErr w:type="spellStart"/>
      <w:r w:rsidRPr="00856904">
        <w:rPr>
          <w:sz w:val="28"/>
          <w:szCs w:val="28"/>
        </w:rPr>
        <w:t>Сарабьянов</w:t>
      </w:r>
      <w:proofErr w:type="spellEnd"/>
      <w:r w:rsidRPr="008569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5690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856904">
        <w:rPr>
          <w:sz w:val="28"/>
          <w:szCs w:val="28"/>
        </w:rPr>
        <w:t>Санкт-Петербург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</w:t>
      </w:r>
      <w:proofErr w:type="spellStart"/>
      <w:r w:rsidRPr="00856904">
        <w:rPr>
          <w:sz w:val="28"/>
          <w:szCs w:val="28"/>
        </w:rPr>
        <w:t>Славия</w:t>
      </w:r>
      <w:proofErr w:type="spellEnd"/>
      <w:r w:rsidRPr="00856904">
        <w:rPr>
          <w:sz w:val="28"/>
          <w:szCs w:val="28"/>
        </w:rPr>
        <w:t xml:space="preserve">, 2012. – С. 177. </w:t>
      </w:r>
    </w:p>
    <w:p w:rsidR="001A6D87" w:rsidRPr="00856904" w:rsidRDefault="001A6D87" w:rsidP="0009032E">
      <w:pPr>
        <w:jc w:val="both"/>
        <w:rPr>
          <w:sz w:val="28"/>
          <w:szCs w:val="28"/>
        </w:rPr>
      </w:pPr>
    </w:p>
    <w:p w:rsidR="001A6D87" w:rsidRPr="00856904" w:rsidRDefault="001A6D87" w:rsidP="0009032E">
      <w:pPr>
        <w:jc w:val="both"/>
        <w:rPr>
          <w:sz w:val="28"/>
          <w:szCs w:val="28"/>
        </w:rPr>
      </w:pPr>
      <w:r w:rsidRPr="00856904">
        <w:rPr>
          <w:sz w:val="28"/>
          <w:szCs w:val="28"/>
        </w:rPr>
        <w:lastRenderedPageBreak/>
        <w:t>НАДЕЖДИН Р. Свод памятников природы, истории и монументального искусства Ленинградской области. Кн. 1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</w:t>
      </w:r>
      <w:proofErr w:type="spellStart"/>
      <w:r w:rsidRPr="00856904">
        <w:rPr>
          <w:sz w:val="28"/>
          <w:szCs w:val="28"/>
        </w:rPr>
        <w:t>Волховская</w:t>
      </w:r>
      <w:proofErr w:type="spellEnd"/>
      <w:r w:rsidRPr="00856904">
        <w:rPr>
          <w:sz w:val="28"/>
          <w:szCs w:val="28"/>
        </w:rPr>
        <w:t xml:space="preserve"> земля / Р. Надеждин. – Санкт-Петербург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Площадь искусств, 2010. – С. 72. </w:t>
      </w:r>
    </w:p>
    <w:p w:rsidR="001A6D87" w:rsidRPr="00856904" w:rsidRDefault="001A6D87" w:rsidP="0009032E">
      <w:pPr>
        <w:jc w:val="both"/>
        <w:rPr>
          <w:sz w:val="28"/>
          <w:szCs w:val="28"/>
        </w:rPr>
      </w:pPr>
    </w:p>
    <w:p w:rsidR="001A6D87" w:rsidRPr="00856904" w:rsidRDefault="001A6D87" w:rsidP="0009032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ПЕРВУШИНА</w:t>
      </w:r>
      <w:r w:rsidRPr="00856904">
        <w:rPr>
          <w:sz w:val="28"/>
          <w:szCs w:val="28"/>
        </w:rPr>
        <w:t xml:space="preserve"> Е. В. Ленинградская область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история, культура, традиции / Е. В. Первушина. –</w:t>
      </w:r>
      <w:r>
        <w:rPr>
          <w:sz w:val="28"/>
          <w:szCs w:val="28"/>
        </w:rPr>
        <w:t xml:space="preserve"> Санкт-Петербург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Паритет, 2017</w:t>
      </w:r>
      <w:r w:rsidRPr="00856904">
        <w:rPr>
          <w:sz w:val="28"/>
          <w:szCs w:val="28"/>
        </w:rPr>
        <w:t xml:space="preserve">. – С. 54. </w:t>
      </w:r>
    </w:p>
    <w:p w:rsidR="001A6D87" w:rsidRPr="00856904" w:rsidRDefault="001A6D87" w:rsidP="0009032E">
      <w:pPr>
        <w:jc w:val="both"/>
        <w:rPr>
          <w:sz w:val="28"/>
          <w:szCs w:val="28"/>
        </w:rPr>
      </w:pPr>
    </w:p>
    <w:p w:rsidR="001A6D87" w:rsidRPr="00856904" w:rsidRDefault="001A6D87" w:rsidP="0009032E">
      <w:pPr>
        <w:jc w:val="both"/>
        <w:rPr>
          <w:sz w:val="28"/>
          <w:szCs w:val="28"/>
        </w:rPr>
      </w:pPr>
      <w:r>
        <w:rPr>
          <w:sz w:val="28"/>
          <w:szCs w:val="28"/>
        </w:rPr>
        <w:t>САМСОНЕНКО</w:t>
      </w:r>
      <w:r w:rsidRPr="00856904">
        <w:rPr>
          <w:sz w:val="28"/>
          <w:szCs w:val="28"/>
        </w:rPr>
        <w:t xml:space="preserve"> Г. Г. Сказание о </w:t>
      </w:r>
      <w:proofErr w:type="spellStart"/>
      <w:r w:rsidRPr="00856904">
        <w:rPr>
          <w:sz w:val="28"/>
          <w:szCs w:val="28"/>
        </w:rPr>
        <w:t>волховской</w:t>
      </w:r>
      <w:proofErr w:type="spellEnd"/>
      <w:r w:rsidRPr="00856904">
        <w:rPr>
          <w:sz w:val="28"/>
          <w:szCs w:val="28"/>
        </w:rPr>
        <w:t xml:space="preserve"> земле / Г. Г. </w:t>
      </w:r>
      <w:proofErr w:type="spellStart"/>
      <w:r w:rsidRPr="00856904">
        <w:rPr>
          <w:sz w:val="28"/>
          <w:szCs w:val="28"/>
        </w:rPr>
        <w:t>Самсоненко</w:t>
      </w:r>
      <w:proofErr w:type="spellEnd"/>
      <w:r w:rsidRPr="00856904">
        <w:rPr>
          <w:sz w:val="28"/>
          <w:szCs w:val="28"/>
        </w:rPr>
        <w:t xml:space="preserve">, Ю. А. </w:t>
      </w:r>
      <w:proofErr w:type="spellStart"/>
      <w:r w:rsidRPr="00856904">
        <w:rPr>
          <w:sz w:val="28"/>
          <w:szCs w:val="28"/>
        </w:rPr>
        <w:t>Сяков</w:t>
      </w:r>
      <w:proofErr w:type="spellEnd"/>
      <w:proofErr w:type="gramStart"/>
      <w:r w:rsidRPr="00856904">
        <w:rPr>
          <w:sz w:val="28"/>
          <w:szCs w:val="28"/>
        </w:rPr>
        <w:t xml:space="preserve"> ;</w:t>
      </w:r>
      <w:proofErr w:type="gramEnd"/>
      <w:r w:rsidRPr="00856904">
        <w:rPr>
          <w:sz w:val="28"/>
          <w:szCs w:val="28"/>
        </w:rPr>
        <w:t xml:space="preserve"> О-во «Знание» Санкт-Петербурга и Ленингр. обл.– Санкт-Петербург : </w:t>
      </w:r>
      <w:proofErr w:type="spellStart"/>
      <w:r w:rsidRPr="00856904">
        <w:rPr>
          <w:sz w:val="28"/>
          <w:szCs w:val="28"/>
        </w:rPr>
        <w:t>Триэс</w:t>
      </w:r>
      <w:proofErr w:type="spellEnd"/>
      <w:r w:rsidRPr="00856904">
        <w:rPr>
          <w:sz w:val="28"/>
          <w:szCs w:val="28"/>
        </w:rPr>
        <w:t xml:space="preserve">, 2005. – С. 120. </w:t>
      </w:r>
    </w:p>
    <w:p w:rsidR="001A6D87" w:rsidRPr="00856904" w:rsidRDefault="001A6D87" w:rsidP="0009032E">
      <w:pPr>
        <w:jc w:val="both"/>
        <w:rPr>
          <w:sz w:val="28"/>
          <w:szCs w:val="28"/>
        </w:rPr>
      </w:pPr>
    </w:p>
    <w:p w:rsidR="001A6D87" w:rsidRPr="00856904" w:rsidRDefault="001A6D87" w:rsidP="0009032E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СТРОМИЛОВА</w:t>
      </w:r>
      <w:r w:rsidRPr="00856904">
        <w:rPr>
          <w:sz w:val="28"/>
          <w:szCs w:val="28"/>
        </w:rPr>
        <w:t xml:space="preserve"> Е. Н. Волго-Балт с борта теплохода / Е. Н. </w:t>
      </w:r>
      <w:proofErr w:type="spellStart"/>
      <w:r w:rsidRPr="00856904">
        <w:rPr>
          <w:sz w:val="28"/>
          <w:szCs w:val="28"/>
        </w:rPr>
        <w:t>Стромилова</w:t>
      </w:r>
      <w:proofErr w:type="spellEnd"/>
      <w:r w:rsidRPr="00856904">
        <w:rPr>
          <w:sz w:val="28"/>
          <w:szCs w:val="28"/>
        </w:rPr>
        <w:t>. – Ленинград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</w:t>
      </w:r>
      <w:proofErr w:type="spellStart"/>
      <w:r w:rsidRPr="00856904">
        <w:rPr>
          <w:sz w:val="28"/>
          <w:szCs w:val="28"/>
        </w:rPr>
        <w:t>Лениздат</w:t>
      </w:r>
      <w:proofErr w:type="spellEnd"/>
      <w:r w:rsidRPr="00856904">
        <w:rPr>
          <w:sz w:val="28"/>
          <w:szCs w:val="28"/>
        </w:rPr>
        <w:t xml:space="preserve">, 1984. – С. 69. </w:t>
      </w:r>
    </w:p>
    <w:p w:rsidR="001A6D87" w:rsidRPr="00C90E0F" w:rsidRDefault="001A6D87" w:rsidP="0009032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1A6D87" w:rsidRDefault="001A6D87" w:rsidP="0009032E">
      <w:pPr>
        <w:jc w:val="both"/>
        <w:rPr>
          <w:sz w:val="28"/>
          <w:szCs w:val="28"/>
        </w:rPr>
      </w:pPr>
    </w:p>
    <w:p w:rsidR="001A6D87" w:rsidRPr="00856904" w:rsidRDefault="001A6D87" w:rsidP="00856904">
      <w:pPr>
        <w:jc w:val="both"/>
        <w:rPr>
          <w:sz w:val="28"/>
          <w:szCs w:val="28"/>
        </w:rPr>
      </w:pPr>
      <w:r w:rsidRPr="00856904">
        <w:rPr>
          <w:sz w:val="28"/>
          <w:szCs w:val="28"/>
        </w:rPr>
        <w:t>ВОЛХОВСКИЙ исторический календарь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700 дат и событий, более 250 иллюстраций / сост. В. В. Астафьев. - Волхов</w:t>
      </w:r>
      <w:proofErr w:type="gramStart"/>
      <w:r w:rsidRPr="00856904">
        <w:rPr>
          <w:sz w:val="28"/>
          <w:szCs w:val="28"/>
        </w:rPr>
        <w:t xml:space="preserve"> :</w:t>
      </w:r>
      <w:proofErr w:type="gramEnd"/>
      <w:r w:rsidRPr="00856904">
        <w:rPr>
          <w:sz w:val="28"/>
          <w:szCs w:val="28"/>
        </w:rPr>
        <w:t xml:space="preserve"> Кириши, издательский дом, 2001. – С. 74. </w:t>
      </w:r>
    </w:p>
    <w:p w:rsidR="001A6D87" w:rsidRPr="00856904" w:rsidRDefault="001A6D87" w:rsidP="00856904">
      <w:pPr>
        <w:jc w:val="both"/>
        <w:rPr>
          <w:sz w:val="28"/>
          <w:szCs w:val="28"/>
        </w:rPr>
      </w:pPr>
    </w:p>
    <w:p w:rsidR="001A6D87" w:rsidRPr="00856904" w:rsidRDefault="001A6D87" w:rsidP="00856904">
      <w:pPr>
        <w:jc w:val="both"/>
        <w:rPr>
          <w:sz w:val="28"/>
          <w:szCs w:val="28"/>
        </w:rPr>
      </w:pPr>
      <w:r w:rsidRPr="00856904">
        <w:rPr>
          <w:sz w:val="28"/>
          <w:szCs w:val="28"/>
        </w:rPr>
        <w:t>САНКТ-ПЕТЕРБУРГСКАЯ  губерния глазами русских художников XIX - на</w:t>
      </w:r>
      <w:r>
        <w:rPr>
          <w:sz w:val="28"/>
          <w:szCs w:val="28"/>
        </w:rPr>
        <w:t xml:space="preserve">чала XX века :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 указ</w:t>
      </w:r>
      <w:proofErr w:type="gramStart"/>
      <w:r>
        <w:rPr>
          <w:sz w:val="28"/>
          <w:szCs w:val="28"/>
        </w:rPr>
        <w:t>.</w:t>
      </w:r>
      <w:proofErr w:type="gramEnd"/>
      <w:r w:rsidRPr="00856904">
        <w:rPr>
          <w:sz w:val="28"/>
          <w:szCs w:val="28"/>
        </w:rPr>
        <w:t xml:space="preserve"> </w:t>
      </w:r>
      <w:proofErr w:type="gramStart"/>
      <w:r w:rsidRPr="00856904">
        <w:rPr>
          <w:sz w:val="28"/>
          <w:szCs w:val="28"/>
        </w:rPr>
        <w:t>п</w:t>
      </w:r>
      <w:proofErr w:type="gramEnd"/>
      <w:r w:rsidRPr="00856904">
        <w:rPr>
          <w:sz w:val="28"/>
          <w:szCs w:val="28"/>
        </w:rPr>
        <w:t xml:space="preserve">роизведений живописи; сост. Е. А. </w:t>
      </w:r>
      <w:proofErr w:type="spellStart"/>
      <w:r w:rsidRPr="00856904">
        <w:rPr>
          <w:sz w:val="28"/>
          <w:szCs w:val="28"/>
        </w:rPr>
        <w:t>Аб</w:t>
      </w:r>
      <w:r>
        <w:rPr>
          <w:sz w:val="28"/>
          <w:szCs w:val="28"/>
        </w:rPr>
        <w:t>аимова</w:t>
      </w:r>
      <w:proofErr w:type="spellEnd"/>
      <w:r>
        <w:rPr>
          <w:sz w:val="28"/>
          <w:szCs w:val="28"/>
        </w:rPr>
        <w:t>. – Санкт–Петербург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FA3D97">
        <w:rPr>
          <w:i/>
          <w:sz w:val="28"/>
          <w:szCs w:val="28"/>
        </w:rPr>
        <w:t>[б.и.],</w:t>
      </w:r>
      <w:r w:rsidRPr="00856904">
        <w:rPr>
          <w:sz w:val="28"/>
          <w:szCs w:val="28"/>
        </w:rPr>
        <w:t xml:space="preserve"> 2006. – С. 5,23,34. Фиалковский Антоний</w:t>
      </w:r>
    </w:p>
    <w:p w:rsidR="001A6D87" w:rsidRPr="00856904" w:rsidRDefault="001A6D87" w:rsidP="0009032E">
      <w:pPr>
        <w:jc w:val="both"/>
        <w:rPr>
          <w:sz w:val="28"/>
          <w:szCs w:val="28"/>
        </w:rPr>
      </w:pPr>
    </w:p>
    <w:p w:rsidR="001A6D87" w:rsidRDefault="001A6D87" w:rsidP="002B4700">
      <w:pPr>
        <w:jc w:val="both"/>
        <w:rPr>
          <w:sz w:val="28"/>
          <w:szCs w:val="28"/>
        </w:rPr>
      </w:pPr>
      <w:r>
        <w:rPr>
          <w:sz w:val="28"/>
          <w:szCs w:val="28"/>
        </w:rPr>
        <w:t>ХУДОЖНИКИ</w:t>
      </w:r>
      <w:r w:rsidRPr="00C90E0F">
        <w:rPr>
          <w:sz w:val="28"/>
          <w:szCs w:val="28"/>
        </w:rPr>
        <w:t xml:space="preserve"> и скульпторы Санкт-Петербургской губернии, XIX в. : рек</w:t>
      </w:r>
      <w:proofErr w:type="gramStart"/>
      <w:r w:rsidRPr="00C90E0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90E0F">
        <w:rPr>
          <w:sz w:val="28"/>
          <w:szCs w:val="28"/>
        </w:rPr>
        <w:t>у</w:t>
      </w:r>
      <w:proofErr w:type="gramEnd"/>
      <w:r w:rsidRPr="00C90E0F">
        <w:rPr>
          <w:sz w:val="28"/>
          <w:szCs w:val="28"/>
        </w:rPr>
        <w:t>каз. / Ленингр.</w:t>
      </w:r>
      <w:r>
        <w:rPr>
          <w:sz w:val="28"/>
          <w:szCs w:val="28"/>
        </w:rPr>
        <w:t xml:space="preserve"> </w:t>
      </w:r>
      <w:r w:rsidRPr="00C90E0F">
        <w:rPr>
          <w:sz w:val="28"/>
          <w:szCs w:val="28"/>
        </w:rPr>
        <w:t xml:space="preserve">обл. </w:t>
      </w:r>
      <w:proofErr w:type="spellStart"/>
      <w:r w:rsidRPr="00C90E0F">
        <w:rPr>
          <w:sz w:val="28"/>
          <w:szCs w:val="28"/>
        </w:rPr>
        <w:t>универс</w:t>
      </w:r>
      <w:proofErr w:type="spellEnd"/>
      <w:r w:rsidRPr="00C90E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C90E0F">
        <w:rPr>
          <w:sz w:val="28"/>
          <w:szCs w:val="28"/>
        </w:rPr>
        <w:t>науч</w:t>
      </w:r>
      <w:proofErr w:type="spellEnd"/>
      <w:r w:rsidRPr="00C90E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0E0F">
        <w:rPr>
          <w:sz w:val="28"/>
          <w:szCs w:val="28"/>
        </w:rPr>
        <w:t>б-ка</w:t>
      </w:r>
      <w:proofErr w:type="gramStart"/>
      <w:r w:rsidRPr="00C90E0F">
        <w:rPr>
          <w:sz w:val="28"/>
          <w:szCs w:val="28"/>
        </w:rPr>
        <w:t xml:space="preserve"> ,</w:t>
      </w:r>
      <w:proofErr w:type="gramEnd"/>
      <w:r w:rsidR="00B76744">
        <w:rPr>
          <w:sz w:val="28"/>
          <w:szCs w:val="28"/>
        </w:rPr>
        <w:t xml:space="preserve"> Отд. лит. по искусству ; сост.</w:t>
      </w:r>
      <w:r>
        <w:rPr>
          <w:sz w:val="28"/>
          <w:szCs w:val="28"/>
        </w:rPr>
        <w:t xml:space="preserve"> </w:t>
      </w:r>
      <w:r w:rsidRPr="00C90E0F">
        <w:rPr>
          <w:sz w:val="28"/>
          <w:szCs w:val="28"/>
        </w:rPr>
        <w:t xml:space="preserve">Е. А. </w:t>
      </w:r>
      <w:proofErr w:type="spellStart"/>
      <w:r w:rsidRPr="00C90E0F">
        <w:rPr>
          <w:sz w:val="28"/>
          <w:szCs w:val="28"/>
        </w:rPr>
        <w:t>Абаимова</w:t>
      </w:r>
      <w:proofErr w:type="spellEnd"/>
      <w:r w:rsidRPr="00C90E0F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C90E0F">
        <w:rPr>
          <w:sz w:val="28"/>
          <w:szCs w:val="28"/>
        </w:rPr>
        <w:t>Санкт–Петербург, 2006</w:t>
      </w:r>
      <w:r>
        <w:rPr>
          <w:sz w:val="28"/>
          <w:szCs w:val="28"/>
        </w:rPr>
        <w:t>.</w:t>
      </w:r>
    </w:p>
    <w:p w:rsidR="001A6D87" w:rsidRDefault="001A6D87" w:rsidP="001233B8">
      <w:pPr>
        <w:jc w:val="both"/>
        <w:rPr>
          <w:noProof/>
        </w:rPr>
      </w:pPr>
      <w:r>
        <w:rPr>
          <w:sz w:val="28"/>
          <w:szCs w:val="28"/>
        </w:rPr>
        <w:tab/>
      </w:r>
    </w:p>
    <w:p w:rsidR="001233B8" w:rsidRDefault="003F0E76" w:rsidP="001233B8">
      <w:pPr>
        <w:jc w:val="center"/>
      </w:pPr>
      <w:r>
        <w:pict>
          <v:shape id="_x0000_i1036" type="#_x0000_t75" alt="" style="width:223.2pt;height:165.6pt" o:bordertopcolor="this" o:borderleftcolor="this" o:borderbottomcolor="this" o:borderrightcolor="this">
            <v:imagedata r:id="rId20" r:href="rId21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1233B8" w:rsidRPr="001233B8" w:rsidRDefault="001233B8" w:rsidP="001233B8">
      <w:pPr>
        <w:jc w:val="center"/>
        <w:rPr>
          <w:sz w:val="16"/>
          <w:szCs w:val="16"/>
        </w:rPr>
      </w:pPr>
    </w:p>
    <w:p w:rsidR="001A6D87" w:rsidRPr="008316FD" w:rsidRDefault="001A6D87" w:rsidP="001233B8">
      <w:pPr>
        <w:jc w:val="center"/>
        <w:rPr>
          <w:b/>
        </w:rPr>
      </w:pPr>
      <w:r w:rsidRPr="008316FD">
        <w:rPr>
          <w:b/>
          <w:i/>
          <w:iCs/>
        </w:rPr>
        <w:t xml:space="preserve">Памятник И. К. Айвазовскому </w:t>
      </w:r>
      <w:proofErr w:type="gramStart"/>
      <w:r w:rsidRPr="008316FD">
        <w:rPr>
          <w:b/>
          <w:i/>
          <w:iCs/>
        </w:rPr>
        <w:t>г</w:t>
      </w:r>
      <w:proofErr w:type="gramEnd"/>
      <w:r w:rsidRPr="008316FD">
        <w:rPr>
          <w:b/>
          <w:i/>
          <w:iCs/>
        </w:rPr>
        <w:t>. Феодосия</w:t>
      </w:r>
    </w:p>
    <w:sectPr w:rsidR="001A6D87" w:rsidRPr="008316FD" w:rsidSect="004A2206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E76" w:rsidRDefault="003F0E76" w:rsidP="00D97422">
      <w:r>
        <w:separator/>
      </w:r>
    </w:p>
  </w:endnote>
  <w:endnote w:type="continuationSeparator" w:id="0">
    <w:p w:rsidR="003F0E76" w:rsidRDefault="003F0E76" w:rsidP="00D97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76" w:rsidRDefault="003F0E76">
    <w:pPr>
      <w:pStyle w:val="ab"/>
      <w:jc w:val="right"/>
    </w:pPr>
    <w:fldSimple w:instr="PAGE   \* MERGEFORMAT">
      <w:r>
        <w:rPr>
          <w:noProof/>
        </w:rPr>
        <w:t>18</w:t>
      </w:r>
    </w:fldSimple>
  </w:p>
  <w:p w:rsidR="003F0E76" w:rsidRDefault="003F0E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E76" w:rsidRDefault="003F0E76" w:rsidP="00D97422">
      <w:r>
        <w:separator/>
      </w:r>
    </w:p>
  </w:footnote>
  <w:footnote w:type="continuationSeparator" w:id="0">
    <w:p w:rsidR="003F0E76" w:rsidRDefault="003F0E76" w:rsidP="00D97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FCF"/>
    <w:multiLevelType w:val="multilevel"/>
    <w:tmpl w:val="5DB69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A14B75"/>
    <w:multiLevelType w:val="multilevel"/>
    <w:tmpl w:val="1F44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E4A62"/>
    <w:multiLevelType w:val="multilevel"/>
    <w:tmpl w:val="936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00E1F"/>
    <w:multiLevelType w:val="multilevel"/>
    <w:tmpl w:val="DBE8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D7388"/>
    <w:multiLevelType w:val="multilevel"/>
    <w:tmpl w:val="FC86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4530A"/>
    <w:multiLevelType w:val="multilevel"/>
    <w:tmpl w:val="B572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A3D10"/>
    <w:multiLevelType w:val="multilevel"/>
    <w:tmpl w:val="8C86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953E30"/>
    <w:multiLevelType w:val="multilevel"/>
    <w:tmpl w:val="E74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0A08AB"/>
    <w:multiLevelType w:val="multilevel"/>
    <w:tmpl w:val="5884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  <w:lvlOverride w:ilvl="0">
      <w:startOverride w:val="18"/>
    </w:lvlOverride>
  </w:num>
  <w:num w:numId="5">
    <w:abstractNumId w:val="0"/>
    <w:lvlOverride w:ilvl="0">
      <w:startOverride w:val="19"/>
    </w:lvlOverride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32E"/>
    <w:rsid w:val="00000E3F"/>
    <w:rsid w:val="00002863"/>
    <w:rsid w:val="000477CD"/>
    <w:rsid w:val="00054EF5"/>
    <w:rsid w:val="0005592B"/>
    <w:rsid w:val="0009032E"/>
    <w:rsid w:val="000B2F13"/>
    <w:rsid w:val="000C2673"/>
    <w:rsid w:val="000C5F1B"/>
    <w:rsid w:val="000D1279"/>
    <w:rsid w:val="000E78A2"/>
    <w:rsid w:val="0010745C"/>
    <w:rsid w:val="001215AB"/>
    <w:rsid w:val="00122CC9"/>
    <w:rsid w:val="001233B8"/>
    <w:rsid w:val="00125196"/>
    <w:rsid w:val="001320C4"/>
    <w:rsid w:val="00133924"/>
    <w:rsid w:val="001A21F7"/>
    <w:rsid w:val="001A6D87"/>
    <w:rsid w:val="001D166F"/>
    <w:rsid w:val="001D2087"/>
    <w:rsid w:val="001D7220"/>
    <w:rsid w:val="001F52FB"/>
    <w:rsid w:val="001F7708"/>
    <w:rsid w:val="002439F8"/>
    <w:rsid w:val="00266856"/>
    <w:rsid w:val="002A49B8"/>
    <w:rsid w:val="002B4700"/>
    <w:rsid w:val="002B5FA7"/>
    <w:rsid w:val="002C730D"/>
    <w:rsid w:val="002C760F"/>
    <w:rsid w:val="002F16B5"/>
    <w:rsid w:val="002F341E"/>
    <w:rsid w:val="002F3C01"/>
    <w:rsid w:val="00301918"/>
    <w:rsid w:val="003147B7"/>
    <w:rsid w:val="00315FDE"/>
    <w:rsid w:val="0032254F"/>
    <w:rsid w:val="003318B8"/>
    <w:rsid w:val="00337850"/>
    <w:rsid w:val="003473D0"/>
    <w:rsid w:val="00351323"/>
    <w:rsid w:val="00352A09"/>
    <w:rsid w:val="003676EA"/>
    <w:rsid w:val="00385DB7"/>
    <w:rsid w:val="00386051"/>
    <w:rsid w:val="003922C3"/>
    <w:rsid w:val="0039716C"/>
    <w:rsid w:val="003A269E"/>
    <w:rsid w:val="003D0FF5"/>
    <w:rsid w:val="003F0E76"/>
    <w:rsid w:val="003F3341"/>
    <w:rsid w:val="003F3F3E"/>
    <w:rsid w:val="003F5BFF"/>
    <w:rsid w:val="003F7F4E"/>
    <w:rsid w:val="00405AD5"/>
    <w:rsid w:val="0043142E"/>
    <w:rsid w:val="004323C2"/>
    <w:rsid w:val="00434BBE"/>
    <w:rsid w:val="00461BB9"/>
    <w:rsid w:val="004739F0"/>
    <w:rsid w:val="00482EDF"/>
    <w:rsid w:val="00483805"/>
    <w:rsid w:val="004A0A94"/>
    <w:rsid w:val="004A2206"/>
    <w:rsid w:val="004B6E9F"/>
    <w:rsid w:val="004C0A56"/>
    <w:rsid w:val="004D16FB"/>
    <w:rsid w:val="004F7D58"/>
    <w:rsid w:val="00501422"/>
    <w:rsid w:val="005046EB"/>
    <w:rsid w:val="00504912"/>
    <w:rsid w:val="00505AFB"/>
    <w:rsid w:val="00522F6E"/>
    <w:rsid w:val="00524EBA"/>
    <w:rsid w:val="00532F96"/>
    <w:rsid w:val="00542F50"/>
    <w:rsid w:val="005656AD"/>
    <w:rsid w:val="0057309A"/>
    <w:rsid w:val="00576854"/>
    <w:rsid w:val="0059433D"/>
    <w:rsid w:val="005950DC"/>
    <w:rsid w:val="005A647D"/>
    <w:rsid w:val="005A785A"/>
    <w:rsid w:val="005B02BF"/>
    <w:rsid w:val="005C1965"/>
    <w:rsid w:val="005C2417"/>
    <w:rsid w:val="005D747B"/>
    <w:rsid w:val="005F4D12"/>
    <w:rsid w:val="005F72D0"/>
    <w:rsid w:val="00612FE1"/>
    <w:rsid w:val="0062358E"/>
    <w:rsid w:val="006263D9"/>
    <w:rsid w:val="00626667"/>
    <w:rsid w:val="00636DD0"/>
    <w:rsid w:val="00653C8F"/>
    <w:rsid w:val="00660CC2"/>
    <w:rsid w:val="006674F2"/>
    <w:rsid w:val="006833A0"/>
    <w:rsid w:val="00686225"/>
    <w:rsid w:val="00694DB9"/>
    <w:rsid w:val="006C3DE6"/>
    <w:rsid w:val="006F0454"/>
    <w:rsid w:val="006F0DEB"/>
    <w:rsid w:val="006F363E"/>
    <w:rsid w:val="007126BC"/>
    <w:rsid w:val="00722DAB"/>
    <w:rsid w:val="0073382C"/>
    <w:rsid w:val="007464B4"/>
    <w:rsid w:val="00771F01"/>
    <w:rsid w:val="00774118"/>
    <w:rsid w:val="007811B3"/>
    <w:rsid w:val="00781A94"/>
    <w:rsid w:val="00795EE4"/>
    <w:rsid w:val="007A29B5"/>
    <w:rsid w:val="007D12CE"/>
    <w:rsid w:val="007D17A8"/>
    <w:rsid w:val="007E4097"/>
    <w:rsid w:val="00822EB8"/>
    <w:rsid w:val="00824460"/>
    <w:rsid w:val="008316FD"/>
    <w:rsid w:val="00842B87"/>
    <w:rsid w:val="00851DCA"/>
    <w:rsid w:val="00856904"/>
    <w:rsid w:val="00865FFB"/>
    <w:rsid w:val="0087714D"/>
    <w:rsid w:val="008942C5"/>
    <w:rsid w:val="008A7744"/>
    <w:rsid w:val="008D066B"/>
    <w:rsid w:val="008D5434"/>
    <w:rsid w:val="008F3945"/>
    <w:rsid w:val="008F6314"/>
    <w:rsid w:val="008F6512"/>
    <w:rsid w:val="00917B40"/>
    <w:rsid w:val="009A7C79"/>
    <w:rsid w:val="009B333A"/>
    <w:rsid w:val="009C66E9"/>
    <w:rsid w:val="009E3D50"/>
    <w:rsid w:val="009F14D5"/>
    <w:rsid w:val="00A2137D"/>
    <w:rsid w:val="00A25BE1"/>
    <w:rsid w:val="00A33AE1"/>
    <w:rsid w:val="00A52ECF"/>
    <w:rsid w:val="00A6128B"/>
    <w:rsid w:val="00A65E14"/>
    <w:rsid w:val="00A66D86"/>
    <w:rsid w:val="00A702CD"/>
    <w:rsid w:val="00A86B43"/>
    <w:rsid w:val="00A96291"/>
    <w:rsid w:val="00AB1FB6"/>
    <w:rsid w:val="00AB77A1"/>
    <w:rsid w:val="00AE52B5"/>
    <w:rsid w:val="00B00498"/>
    <w:rsid w:val="00B0612C"/>
    <w:rsid w:val="00B1128B"/>
    <w:rsid w:val="00B122A0"/>
    <w:rsid w:val="00B22C11"/>
    <w:rsid w:val="00B67A41"/>
    <w:rsid w:val="00B70B44"/>
    <w:rsid w:val="00B76744"/>
    <w:rsid w:val="00B80DED"/>
    <w:rsid w:val="00B97EE6"/>
    <w:rsid w:val="00BA1116"/>
    <w:rsid w:val="00BD1194"/>
    <w:rsid w:val="00BE7E1F"/>
    <w:rsid w:val="00C26723"/>
    <w:rsid w:val="00C44903"/>
    <w:rsid w:val="00C6345B"/>
    <w:rsid w:val="00C90E0F"/>
    <w:rsid w:val="00C950F9"/>
    <w:rsid w:val="00CA652E"/>
    <w:rsid w:val="00CB7E04"/>
    <w:rsid w:val="00CC2B80"/>
    <w:rsid w:val="00CD12F2"/>
    <w:rsid w:val="00CD2BAF"/>
    <w:rsid w:val="00CE4FB7"/>
    <w:rsid w:val="00CF5C27"/>
    <w:rsid w:val="00D01A95"/>
    <w:rsid w:val="00D04272"/>
    <w:rsid w:val="00D54C58"/>
    <w:rsid w:val="00D90566"/>
    <w:rsid w:val="00D97422"/>
    <w:rsid w:val="00DA4DB1"/>
    <w:rsid w:val="00DD6F3D"/>
    <w:rsid w:val="00DE707D"/>
    <w:rsid w:val="00DF7956"/>
    <w:rsid w:val="00DF7BB8"/>
    <w:rsid w:val="00E006DB"/>
    <w:rsid w:val="00E01999"/>
    <w:rsid w:val="00E04E0A"/>
    <w:rsid w:val="00E15C62"/>
    <w:rsid w:val="00E237A3"/>
    <w:rsid w:val="00E329D4"/>
    <w:rsid w:val="00E45961"/>
    <w:rsid w:val="00E45B01"/>
    <w:rsid w:val="00E60931"/>
    <w:rsid w:val="00E74C21"/>
    <w:rsid w:val="00E86CF4"/>
    <w:rsid w:val="00E93489"/>
    <w:rsid w:val="00EA6C8B"/>
    <w:rsid w:val="00EB561F"/>
    <w:rsid w:val="00EB6D1E"/>
    <w:rsid w:val="00EC0194"/>
    <w:rsid w:val="00ED3AD1"/>
    <w:rsid w:val="00ED680C"/>
    <w:rsid w:val="00ED78A0"/>
    <w:rsid w:val="00ED795F"/>
    <w:rsid w:val="00F07BA8"/>
    <w:rsid w:val="00F37308"/>
    <w:rsid w:val="00F4147A"/>
    <w:rsid w:val="00F442EE"/>
    <w:rsid w:val="00F45CCB"/>
    <w:rsid w:val="00F54BFC"/>
    <w:rsid w:val="00F613EF"/>
    <w:rsid w:val="00F73138"/>
    <w:rsid w:val="00F93BEA"/>
    <w:rsid w:val="00F96904"/>
    <w:rsid w:val="00FA0499"/>
    <w:rsid w:val="00FA3D97"/>
    <w:rsid w:val="00FE4828"/>
    <w:rsid w:val="00FF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F07BA8"/>
    <w:pPr>
      <w:spacing w:before="100" w:beforeAutospacing="1" w:after="100" w:afterAutospacing="1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652E"/>
    <w:rPr>
      <w:rFonts w:ascii="Cambria" w:hAnsi="Cambria" w:cs="Times New Roman"/>
      <w:b/>
      <w:kern w:val="32"/>
      <w:sz w:val="32"/>
    </w:rPr>
  </w:style>
  <w:style w:type="paragraph" w:styleId="a3">
    <w:name w:val="Normal (Web)"/>
    <w:basedOn w:val="a"/>
    <w:uiPriority w:val="99"/>
    <w:rsid w:val="0009032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9032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9032E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9032E"/>
    <w:rPr>
      <w:rFonts w:ascii="Tahoma" w:hAnsi="Tahoma" w:cs="Times New Roman"/>
      <w:sz w:val="16"/>
      <w:lang w:eastAsia="ru-RU"/>
    </w:rPr>
  </w:style>
  <w:style w:type="character" w:customStyle="1" w:styleId="bib-domain1">
    <w:name w:val="bib-domain1"/>
    <w:uiPriority w:val="99"/>
    <w:rsid w:val="0009032E"/>
  </w:style>
  <w:style w:type="character" w:customStyle="1" w:styleId="bib-heading">
    <w:name w:val="bib-heading"/>
    <w:uiPriority w:val="99"/>
    <w:rsid w:val="0009032E"/>
  </w:style>
  <w:style w:type="character" w:customStyle="1" w:styleId="bib-domain4">
    <w:name w:val="bib-domain4"/>
    <w:uiPriority w:val="99"/>
    <w:rsid w:val="0009032E"/>
  </w:style>
  <w:style w:type="character" w:customStyle="1" w:styleId="bib-domain5">
    <w:name w:val="bib-domain5"/>
    <w:uiPriority w:val="99"/>
    <w:rsid w:val="0009032E"/>
  </w:style>
  <w:style w:type="character" w:customStyle="1" w:styleId="bib-domain7">
    <w:name w:val="bib-domain7"/>
    <w:uiPriority w:val="99"/>
    <w:rsid w:val="0009032E"/>
  </w:style>
  <w:style w:type="character" w:customStyle="1" w:styleId="bib-other-authors">
    <w:name w:val="bib-other-authors"/>
    <w:uiPriority w:val="99"/>
    <w:rsid w:val="0009032E"/>
  </w:style>
  <w:style w:type="character" w:customStyle="1" w:styleId="citation">
    <w:name w:val="citation"/>
    <w:uiPriority w:val="99"/>
    <w:rsid w:val="0009032E"/>
  </w:style>
  <w:style w:type="character" w:customStyle="1" w:styleId="apple-converted-space">
    <w:name w:val="apple-converted-space"/>
    <w:uiPriority w:val="99"/>
    <w:rsid w:val="0009032E"/>
  </w:style>
  <w:style w:type="character" w:styleId="a7">
    <w:name w:val="Strong"/>
    <w:basedOn w:val="a0"/>
    <w:uiPriority w:val="99"/>
    <w:qFormat/>
    <w:rsid w:val="00653C8F"/>
    <w:rPr>
      <w:rFonts w:cs="Times New Roman"/>
      <w:b/>
    </w:rPr>
  </w:style>
  <w:style w:type="character" w:styleId="a8">
    <w:name w:val="Emphasis"/>
    <w:basedOn w:val="a0"/>
    <w:uiPriority w:val="99"/>
    <w:qFormat/>
    <w:rsid w:val="00653C8F"/>
    <w:rPr>
      <w:rFonts w:cs="Times New Roman"/>
      <w:i/>
    </w:rPr>
  </w:style>
  <w:style w:type="character" w:customStyle="1" w:styleId="banner-caption-core">
    <w:name w:val="banner-caption-core"/>
    <w:uiPriority w:val="99"/>
    <w:rsid w:val="00F07BA8"/>
  </w:style>
  <w:style w:type="paragraph" w:styleId="a9">
    <w:name w:val="header"/>
    <w:basedOn w:val="a"/>
    <w:link w:val="aa"/>
    <w:uiPriority w:val="99"/>
    <w:rsid w:val="00D974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97422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D974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97422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24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24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0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40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034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http://www.chaltlib.ru/images/ubilei2017/9.jpg" TargetMode="External"/><Relationship Id="rId7" Type="http://schemas.openxmlformats.org/officeDocument/2006/relationships/image" Target="media/image1.png"/><Relationship Id="rId12" Type="http://schemas.openxmlformats.org/officeDocument/2006/relationships/image" Target="http://rk.karelia.ru/wp-content/uploads/2017/02/CHesmenskij-boj.jp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https://artchive.ru/res/media/img/orig/work/9b8/335380.jpg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kimmeria.com/kimmeria/images/aivaz_gallery/aivaz_gallery_049.jp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18</Pages>
  <Words>3410</Words>
  <Characters>21732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mirkaN</dc:creator>
  <cp:keywords/>
  <dc:description/>
  <cp:lastModifiedBy>sekretar</cp:lastModifiedBy>
  <cp:revision>97</cp:revision>
  <cp:lastPrinted>2017-07-06T12:05:00Z</cp:lastPrinted>
  <dcterms:created xsi:type="dcterms:W3CDTF">2017-04-08T18:33:00Z</dcterms:created>
  <dcterms:modified xsi:type="dcterms:W3CDTF">2017-07-06T12:06:00Z</dcterms:modified>
</cp:coreProperties>
</file>